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39A5" w:rsidRPr="004E36D6" w:rsidRDefault="003C39A5" w:rsidP="003C39A5">
      <w:pPr>
        <w:bidi w:val="0"/>
        <w:rPr>
          <w:color w:val="000000" w:themeColor="text1"/>
        </w:rPr>
      </w:pPr>
      <w:r w:rsidRPr="004E36D6">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6"/>
        <w:gridCol w:w="3946"/>
      </w:tblGrid>
      <w:tr w:rsidR="00DB35AB" w:rsidRPr="004E36D6" w:rsidTr="0083141F">
        <w:tc>
          <w:tcPr>
            <w:tcW w:w="4363" w:type="dxa"/>
            <w:vAlign w:val="center"/>
          </w:tcPr>
          <w:p w:rsidR="003C39A5" w:rsidRPr="004E36D6" w:rsidRDefault="003C39A5" w:rsidP="0083141F">
            <w:pPr>
              <w:bidi w:val="0"/>
              <w:spacing w:after="0" w:line="240" w:lineRule="auto"/>
              <w:jc w:val="center"/>
              <w:rPr>
                <w:color w:val="000000" w:themeColor="text1"/>
                <w:sz w:val="24"/>
                <w:szCs w:val="24"/>
              </w:rPr>
            </w:pPr>
            <w:r w:rsidRPr="004E36D6">
              <w:rPr>
                <w:color w:val="000000" w:themeColor="text1"/>
                <w:sz w:val="24"/>
                <w:szCs w:val="24"/>
              </w:rPr>
              <w:t>STANDARD EMPLOYMENT CONTRACT FOR THE FILIPINO HOUSEHOLD SERVICE WORKERS ( HSWs ) BOUND FOR THE KINGDOM OF SAUDI ARABIA</w:t>
            </w:r>
          </w:p>
        </w:tc>
        <w:tc>
          <w:tcPr>
            <w:tcW w:w="4159" w:type="dxa"/>
            <w:vAlign w:val="center"/>
          </w:tcPr>
          <w:p w:rsidR="003C39A5" w:rsidRPr="004E36D6" w:rsidRDefault="003C39A5" w:rsidP="0083141F">
            <w:pPr>
              <w:spacing w:after="0" w:line="240" w:lineRule="auto"/>
              <w:jc w:val="center"/>
              <w:rPr>
                <w:color w:val="000000" w:themeColor="text1"/>
                <w:sz w:val="32"/>
                <w:szCs w:val="32"/>
              </w:rPr>
            </w:pPr>
            <w:r w:rsidRPr="004E36D6">
              <w:rPr>
                <w:rFonts w:hint="cs"/>
                <w:color w:val="000000" w:themeColor="text1"/>
                <w:sz w:val="32"/>
                <w:szCs w:val="32"/>
                <w:rtl/>
              </w:rPr>
              <w:t>عقد العمل الخاص بالعمالة المنزلية الفلبينية المغادرة للمملكة العربية السعودية</w:t>
            </w:r>
          </w:p>
        </w:tc>
      </w:tr>
      <w:tr w:rsidR="00DB35AB" w:rsidRPr="004E36D6" w:rsidTr="00561D87">
        <w:tc>
          <w:tcPr>
            <w:tcW w:w="4363" w:type="dxa"/>
            <w:vAlign w:val="center"/>
          </w:tcPr>
          <w:p w:rsidR="003C39A5" w:rsidRPr="004E36D6" w:rsidRDefault="003C39A5" w:rsidP="00F4623A">
            <w:pPr>
              <w:bidi w:val="0"/>
              <w:spacing w:after="0" w:line="240" w:lineRule="auto"/>
              <w:jc w:val="both"/>
              <w:rPr>
                <w:color w:val="000000" w:themeColor="text1"/>
              </w:rPr>
            </w:pPr>
            <w:r w:rsidRPr="004E36D6">
              <w:rPr>
                <w:color w:val="000000" w:themeColor="text1"/>
              </w:rPr>
              <w:t>This employment contract is executed unto by and between:</w:t>
            </w:r>
          </w:p>
        </w:tc>
        <w:tc>
          <w:tcPr>
            <w:tcW w:w="4159" w:type="dxa"/>
          </w:tcPr>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Pr>
            </w:pPr>
            <w:r w:rsidRPr="004E36D6">
              <w:rPr>
                <w:rFonts w:hint="cs"/>
                <w:color w:val="000000" w:themeColor="text1"/>
                <w:rtl/>
              </w:rPr>
              <w:t xml:space="preserve"> تم ابرام هذا العقد بين كل من</w:t>
            </w:r>
            <w:r w:rsidRPr="004E36D6">
              <w:rPr>
                <w:color w:val="000000" w:themeColor="text1"/>
              </w:rPr>
              <w:t xml:space="preserve"> </w:t>
            </w:r>
            <w:r w:rsidRPr="004E36D6">
              <w:rPr>
                <w:rFonts w:hint="cs"/>
                <w:color w:val="000000" w:themeColor="text1"/>
                <w:rtl/>
              </w:rPr>
              <w:t>:</w:t>
            </w:r>
          </w:p>
        </w:tc>
      </w:tr>
      <w:tr w:rsidR="00DB35AB" w:rsidRPr="004E36D6" w:rsidTr="00561D87">
        <w:tc>
          <w:tcPr>
            <w:tcW w:w="4363" w:type="dxa"/>
            <w:vAlign w:val="center"/>
          </w:tcPr>
          <w:p w:rsidR="003C39A5" w:rsidRPr="004E36D6" w:rsidRDefault="003C39A5" w:rsidP="00DB0966">
            <w:pPr>
              <w:pStyle w:val="ListParagraph"/>
              <w:numPr>
                <w:ilvl w:val="0"/>
                <w:numId w:val="3"/>
              </w:numPr>
              <w:bidi w:val="0"/>
              <w:spacing w:after="0" w:line="240" w:lineRule="auto"/>
              <w:ind w:left="426" w:hanging="426"/>
              <w:jc w:val="both"/>
              <w:rPr>
                <w:color w:val="000000" w:themeColor="text1"/>
              </w:rPr>
            </w:pPr>
            <w:r w:rsidRPr="004E36D6">
              <w:rPr>
                <w:color w:val="FF0000"/>
              </w:rPr>
              <w:t xml:space="preserve">Employer </w:t>
            </w:r>
            <w:r w:rsidR="00C13501" w:rsidRPr="004E36D6">
              <w:rPr>
                <w:color w:val="FF0000"/>
              </w:rPr>
              <w:t>:</w:t>
            </w:r>
            <w:r w:rsidR="00DA732C" w:rsidRPr="004E36D6">
              <w:rPr>
                <w:color w:val="FF0000"/>
              </w:rPr>
              <w:t xml:space="preserve"> </w:t>
            </w:r>
          </w:p>
        </w:tc>
        <w:tc>
          <w:tcPr>
            <w:tcW w:w="4159" w:type="dxa"/>
            <w:vAlign w:val="center"/>
          </w:tcPr>
          <w:p w:rsidR="003C39A5" w:rsidRPr="004E36D6" w:rsidRDefault="003C39A5" w:rsidP="00DB0966">
            <w:pPr>
              <w:spacing w:after="0" w:line="240" w:lineRule="auto"/>
              <w:rPr>
                <w:color w:val="000000" w:themeColor="text1"/>
                <w:rtl/>
              </w:rPr>
            </w:pPr>
            <w:r w:rsidRPr="004E36D6">
              <w:rPr>
                <w:rFonts w:hint="cs"/>
                <w:color w:val="000000" w:themeColor="text1"/>
                <w:rtl/>
              </w:rPr>
              <w:t xml:space="preserve">أ </w:t>
            </w:r>
            <w:r w:rsidRPr="004E36D6">
              <w:rPr>
                <w:color w:val="000000" w:themeColor="text1"/>
                <w:rtl/>
              </w:rPr>
              <w:t>–</w:t>
            </w:r>
            <w:r w:rsidRPr="004E36D6">
              <w:rPr>
                <w:rFonts w:hint="cs"/>
                <w:color w:val="000000" w:themeColor="text1"/>
                <w:rtl/>
              </w:rPr>
              <w:t xml:space="preserve"> </w:t>
            </w:r>
            <w:r w:rsidRPr="004E36D6">
              <w:rPr>
                <w:rFonts w:hint="cs"/>
                <w:color w:val="FF0000"/>
                <w:rtl/>
              </w:rPr>
              <w:t>صاحب العمل</w:t>
            </w:r>
            <w:r w:rsidRPr="004E36D6">
              <w:rPr>
                <w:color w:val="FF0000"/>
              </w:rPr>
              <w:t xml:space="preserve"> </w:t>
            </w:r>
            <w:r w:rsidRPr="004E36D6">
              <w:rPr>
                <w:rFonts w:hint="cs"/>
                <w:color w:val="FF0000"/>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ID No: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بطاقة رقم</w:t>
            </w:r>
            <w:r w:rsidRPr="004E36D6">
              <w:rPr>
                <w:color w:val="FF0000"/>
              </w:rPr>
              <w:t xml:space="preserve"> </w:t>
            </w:r>
            <w:r w:rsidRPr="004E36D6">
              <w:rPr>
                <w:rFonts w:hint="cs"/>
                <w:color w:val="FF0000"/>
                <w:rtl/>
              </w:rPr>
              <w:t>:</w:t>
            </w:r>
            <w:r w:rsidRPr="004E36D6">
              <w:rPr>
                <w:rFonts w:ascii="Times New Roman" w:hAnsi="Times New Roman" w:cs="Times New Roman" w:hint="cs"/>
                <w:color w:val="FF0000"/>
                <w:rtl/>
              </w:rPr>
              <w:t xml:space="preserve"> </w:t>
            </w:r>
            <w:r w:rsidR="00DA732C"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3C39A5">
            <w:pPr>
              <w:pStyle w:val="ListParagraph"/>
              <w:bidi w:val="0"/>
              <w:spacing w:after="0" w:line="240" w:lineRule="auto"/>
              <w:ind w:left="0"/>
              <w:jc w:val="both"/>
              <w:rPr>
                <w:color w:val="FF0000"/>
                <w:sz w:val="20"/>
                <w:szCs w:val="20"/>
              </w:rPr>
            </w:pPr>
            <w:r w:rsidRPr="004E36D6">
              <w:rPr>
                <w:color w:val="FF0000"/>
              </w:rPr>
              <w:t>Visa Number issued by the Saudi Ministry</w:t>
            </w:r>
            <w:r w:rsidRPr="004E36D6">
              <w:rPr>
                <w:color w:val="FF0000"/>
                <w:sz w:val="20"/>
                <w:szCs w:val="20"/>
              </w:rPr>
              <w:t xml:space="preserve"> : </w:t>
            </w:r>
          </w:p>
        </w:tc>
        <w:tc>
          <w:tcPr>
            <w:tcW w:w="4159" w:type="dxa"/>
            <w:vAlign w:val="center"/>
          </w:tcPr>
          <w:p w:rsidR="003C39A5" w:rsidRPr="004E36D6" w:rsidRDefault="003C39A5" w:rsidP="003C39A5">
            <w:pPr>
              <w:spacing w:after="0" w:line="240" w:lineRule="auto"/>
              <w:rPr>
                <w:color w:val="FF0000"/>
                <w:sz w:val="20"/>
                <w:szCs w:val="20"/>
                <w:rtl/>
              </w:rPr>
            </w:pPr>
            <w:r w:rsidRPr="004E36D6">
              <w:rPr>
                <w:rFonts w:hint="cs"/>
                <w:color w:val="FF0000"/>
                <w:sz w:val="20"/>
                <w:szCs w:val="20"/>
                <w:rtl/>
              </w:rPr>
              <w:t xml:space="preserve"> </w:t>
            </w:r>
            <w:r w:rsidRPr="004E36D6">
              <w:rPr>
                <w:rFonts w:hint="cs"/>
                <w:color w:val="FF0000"/>
                <w:sz w:val="18"/>
                <w:szCs w:val="18"/>
                <w:rtl/>
              </w:rPr>
              <w:t>رقم التأشيرة الصادرة من وزارة العمل بالمملكة :</w:t>
            </w:r>
            <w:r w:rsidRPr="004E36D6">
              <w:rPr>
                <w:color w:val="FF0000"/>
                <w:sz w:val="20"/>
                <w:szCs w:val="20"/>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jc w:val="both"/>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DB0966">
            <w:pPr>
              <w:pStyle w:val="ListParagraph"/>
              <w:bidi w:val="0"/>
              <w:spacing w:after="0" w:line="240" w:lineRule="auto"/>
              <w:ind w:left="0"/>
              <w:jc w:val="both"/>
              <w:rPr>
                <w:color w:val="FF0000"/>
              </w:rPr>
            </w:pPr>
            <w:r w:rsidRPr="004E36D6">
              <w:rPr>
                <w:color w:val="FF0000"/>
              </w:rPr>
              <w:t xml:space="preserve">Address     :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وعنوانه</w:t>
            </w:r>
            <w:r w:rsidRPr="004E36D6">
              <w:rPr>
                <w:rFonts w:ascii="Times New Roman" w:hAnsi="Times New Roman" w:cs="Times New Roman" w:hint="cs"/>
                <w:color w:val="FF0000"/>
                <w:rtl/>
              </w:rPr>
              <w:t xml:space="preserve">  :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Street         </w:t>
            </w:r>
            <w:r w:rsidR="00607B22" w:rsidRPr="004E36D6">
              <w:rPr>
                <w:color w:val="FF0000"/>
              </w:rPr>
              <w:t xml:space="preserve">: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الشارع</w:t>
            </w:r>
            <w:r w:rsidRPr="004E36D6">
              <w:rPr>
                <w:color w:val="FF0000"/>
              </w:rPr>
              <w:t xml:space="preserve">  :   </w:t>
            </w:r>
          </w:p>
        </w:tc>
      </w:tr>
      <w:tr w:rsidR="00DB35AB" w:rsidRPr="004E36D6" w:rsidTr="00561D87">
        <w:tc>
          <w:tcPr>
            <w:tcW w:w="4363" w:type="dxa"/>
            <w:vAlign w:val="center"/>
          </w:tcPr>
          <w:p w:rsidR="003C39A5" w:rsidRPr="004E36D6" w:rsidRDefault="00B66040" w:rsidP="00DB0966">
            <w:pPr>
              <w:bidi w:val="0"/>
              <w:spacing w:after="0" w:line="240" w:lineRule="auto"/>
              <w:rPr>
                <w:color w:val="FF0000"/>
              </w:rPr>
            </w:pPr>
            <w:r w:rsidRPr="004E36D6">
              <w:rPr>
                <w:color w:val="FF0000"/>
              </w:rPr>
              <w:t xml:space="preserve">District       : </w:t>
            </w:r>
          </w:p>
        </w:tc>
        <w:tc>
          <w:tcPr>
            <w:tcW w:w="4159" w:type="dxa"/>
            <w:vAlign w:val="center"/>
          </w:tcPr>
          <w:p w:rsidR="003C39A5" w:rsidRPr="004E36D6" w:rsidRDefault="003C39A5" w:rsidP="00DB0966">
            <w:pPr>
              <w:spacing w:after="0" w:line="240" w:lineRule="auto"/>
              <w:rPr>
                <w:rFonts w:asciiTheme="majorBidi" w:hAnsiTheme="majorBidi" w:cstheme="majorBidi"/>
                <w:color w:val="FF0000"/>
                <w:rtl/>
              </w:rPr>
            </w:pPr>
            <w:r w:rsidRPr="004E36D6">
              <w:rPr>
                <w:rFonts w:asciiTheme="majorBidi" w:hAnsiTheme="majorBidi" w:cstheme="majorBidi"/>
                <w:color w:val="FF0000"/>
                <w:rtl/>
              </w:rPr>
              <w:t>المنطقة</w:t>
            </w:r>
            <w:r w:rsidRPr="004E36D6">
              <w:rPr>
                <w:rFonts w:asciiTheme="majorBidi" w:hAnsiTheme="majorBidi" w:cstheme="majorBidi"/>
                <w:color w:val="FF0000"/>
              </w:rPr>
              <w:t xml:space="preserve">: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City             : </w:t>
            </w:r>
            <w:r w:rsidR="000F49B3" w:rsidRPr="004E36D6">
              <w:rPr>
                <w:color w:val="FF0000"/>
              </w:rPr>
              <w:t xml:space="preserve"> </w:t>
            </w:r>
          </w:p>
        </w:tc>
        <w:tc>
          <w:tcPr>
            <w:tcW w:w="4159" w:type="dxa"/>
            <w:vAlign w:val="center"/>
          </w:tcPr>
          <w:p w:rsidR="003C39A5" w:rsidRPr="004E36D6" w:rsidRDefault="003C39A5" w:rsidP="00DB0966">
            <w:pPr>
              <w:spacing w:after="0" w:line="240" w:lineRule="auto"/>
              <w:rPr>
                <w:rFonts w:asciiTheme="majorBidi" w:hAnsiTheme="majorBidi" w:cstheme="majorBidi"/>
                <w:color w:val="FF0000"/>
                <w:rtl/>
              </w:rPr>
            </w:pPr>
            <w:r w:rsidRPr="004E36D6">
              <w:rPr>
                <w:rFonts w:asciiTheme="majorBidi" w:hAnsiTheme="majorBidi" w:cstheme="majorBidi"/>
                <w:color w:val="FF0000"/>
                <w:rtl/>
              </w:rPr>
              <w:t>المدينة</w:t>
            </w:r>
            <w:r w:rsidRPr="004E36D6">
              <w:rPr>
                <w:rFonts w:asciiTheme="majorBidi" w:hAnsiTheme="majorBidi" w:cstheme="majorBidi"/>
                <w:color w:val="FF0000"/>
              </w:rPr>
              <w:t xml:space="preserve">:   </w:t>
            </w:r>
            <w:r w:rsidRPr="004E36D6">
              <w:rPr>
                <w:rFonts w:asciiTheme="majorBidi" w:hAnsiTheme="majorBidi" w:cstheme="majorBidi"/>
                <w:color w:val="FF0000"/>
                <w:rtl/>
              </w:rPr>
              <w:t xml:space="preserve"> </w:t>
            </w:r>
            <w:r w:rsidR="000F49B3" w:rsidRPr="004E36D6">
              <w:rPr>
                <w:rFonts w:asciiTheme="majorBidi" w:hAnsiTheme="majorBidi" w:cstheme="majorBidi"/>
                <w:color w:val="FF0000"/>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F4623A">
            <w:pPr>
              <w:bidi w:val="0"/>
              <w:spacing w:after="0" w:line="240" w:lineRule="auto"/>
              <w:rPr>
                <w:color w:val="FF0000"/>
              </w:rPr>
            </w:pPr>
            <w:r w:rsidRPr="004E36D6">
              <w:rPr>
                <w:color w:val="FF0000"/>
              </w:rPr>
              <w:t>Civil Status : MERRIED</w:t>
            </w:r>
          </w:p>
        </w:tc>
        <w:tc>
          <w:tcPr>
            <w:tcW w:w="4159" w:type="dxa"/>
            <w:vAlign w:val="center"/>
          </w:tcPr>
          <w:p w:rsidR="003C39A5" w:rsidRPr="004E36D6" w:rsidRDefault="003C39A5" w:rsidP="00F4623A">
            <w:pPr>
              <w:spacing w:after="0" w:line="240" w:lineRule="auto"/>
              <w:rPr>
                <w:rFonts w:ascii="Times New Roman" w:hAnsi="Times New Roman" w:cs="Times New Roman"/>
                <w:color w:val="FF0000"/>
                <w:rtl/>
              </w:rPr>
            </w:pPr>
            <w:r w:rsidRPr="004E36D6">
              <w:rPr>
                <w:rFonts w:hint="cs"/>
                <w:color w:val="FF0000"/>
                <w:rtl/>
              </w:rPr>
              <w:t>الحالة الاجتماعية</w:t>
            </w:r>
            <w:r w:rsidRPr="004E36D6">
              <w:rPr>
                <w:color w:val="FF0000"/>
              </w:rPr>
              <w:t xml:space="preserve"> : </w:t>
            </w:r>
            <w:r w:rsidRPr="004E36D6">
              <w:rPr>
                <w:rFonts w:ascii="Times New Roman" w:hAnsi="Times New Roman" w:cs="Times New Roman" w:hint="cs"/>
                <w:color w:val="FF0000"/>
                <w:rtl/>
              </w:rPr>
              <w:t xml:space="preserve"> متزوج</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Number Of family Members:</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عدد افراد الاسرة</w:t>
            </w:r>
            <w:r w:rsidRPr="004E36D6">
              <w:rPr>
                <w:color w:val="FF0000"/>
              </w:rPr>
              <w:t xml:space="preserve"> : </w:t>
            </w:r>
          </w:p>
        </w:tc>
      </w:tr>
      <w:tr w:rsidR="00DB35AB" w:rsidRPr="004E36D6" w:rsidTr="00561D87">
        <w:tc>
          <w:tcPr>
            <w:tcW w:w="4363" w:type="dxa"/>
            <w:vAlign w:val="center"/>
          </w:tcPr>
          <w:p w:rsidR="003C39A5" w:rsidRPr="004E36D6" w:rsidRDefault="003C39A5" w:rsidP="00F4623A">
            <w:pPr>
              <w:pStyle w:val="ListParagraph"/>
              <w:bidi w:val="0"/>
              <w:spacing w:after="0" w:line="240" w:lineRule="auto"/>
              <w:ind w:left="0"/>
              <w:jc w:val="both"/>
              <w:rPr>
                <w:color w:val="FF0000"/>
              </w:rPr>
            </w:pPr>
            <w:r w:rsidRPr="004E36D6">
              <w:rPr>
                <w:color w:val="FF0000"/>
              </w:rPr>
              <w:t xml:space="preserve">Contact Numbers : </w:t>
            </w:r>
          </w:p>
        </w:tc>
        <w:tc>
          <w:tcPr>
            <w:tcW w:w="4159" w:type="dxa"/>
            <w:vAlign w:val="center"/>
          </w:tcPr>
          <w:p w:rsidR="003C39A5" w:rsidRPr="004E36D6" w:rsidRDefault="003C39A5" w:rsidP="00F4623A">
            <w:pPr>
              <w:spacing w:after="0" w:line="240" w:lineRule="auto"/>
              <w:rPr>
                <w:rFonts w:ascii="Times New Roman" w:hAnsi="Times New Roman" w:cs="Times New Roman"/>
                <w:color w:val="FF0000"/>
                <w:rtl/>
              </w:rPr>
            </w:pPr>
            <w:r w:rsidRPr="004E36D6">
              <w:rPr>
                <w:rFonts w:hint="cs"/>
                <w:color w:val="FF0000"/>
                <w:rtl/>
              </w:rPr>
              <w:t>ارقام الاتصالات</w:t>
            </w:r>
            <w:r w:rsidRPr="004E36D6">
              <w:rPr>
                <w:color w:val="FF0000"/>
              </w:rPr>
              <w:t xml:space="preserve">    :    </w:t>
            </w:r>
          </w:p>
        </w:tc>
      </w:tr>
      <w:tr w:rsidR="00DB35AB" w:rsidRPr="004E36D6" w:rsidTr="00561D87">
        <w:tc>
          <w:tcPr>
            <w:tcW w:w="4363" w:type="dxa"/>
            <w:vAlign w:val="center"/>
          </w:tcPr>
          <w:p w:rsidR="003C39A5" w:rsidRPr="004E36D6" w:rsidRDefault="003C39A5" w:rsidP="00BB770E">
            <w:pPr>
              <w:bidi w:val="0"/>
              <w:spacing w:after="0" w:line="240" w:lineRule="auto"/>
              <w:rPr>
                <w:color w:val="FF0000"/>
              </w:rPr>
            </w:pPr>
            <w:r w:rsidRPr="004E36D6">
              <w:rPr>
                <w:color w:val="FF0000"/>
              </w:rPr>
              <w:t xml:space="preserve">Telephone Number :  </w:t>
            </w:r>
          </w:p>
        </w:tc>
        <w:tc>
          <w:tcPr>
            <w:tcW w:w="4159" w:type="dxa"/>
            <w:vAlign w:val="center"/>
          </w:tcPr>
          <w:p w:rsidR="00607B22" w:rsidRPr="004E36D6" w:rsidRDefault="003C39A5" w:rsidP="00BB770E">
            <w:pPr>
              <w:spacing w:after="0" w:line="240" w:lineRule="auto"/>
              <w:rPr>
                <w:rFonts w:ascii="Times New Roman" w:hAnsi="Times New Roman" w:cs="Times New Roman"/>
                <w:color w:val="FF0000"/>
                <w:rtl/>
              </w:rPr>
            </w:pPr>
            <w:r w:rsidRPr="004E36D6">
              <w:rPr>
                <w:rFonts w:hint="cs"/>
                <w:color w:val="FF0000"/>
                <w:rtl/>
              </w:rPr>
              <w:t>رقم الهاتف / الهواتف</w:t>
            </w:r>
            <w:r w:rsidRPr="004E36D6">
              <w:rPr>
                <w:rFonts w:ascii="Times New Roman" w:hAnsi="Times New Roman" w:cs="Times New Roman" w:hint="cs"/>
                <w:color w:val="FF0000"/>
                <w:rtl/>
              </w:rPr>
              <w:t xml:space="preserve"> :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Mobile Number  :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رقم الجوال</w:t>
            </w:r>
            <w:r w:rsidRPr="004E36D6">
              <w:rPr>
                <w:rFonts w:ascii="Times New Roman" w:hAnsi="Times New Roman" w:cs="Times New Roman" w:hint="cs"/>
                <w:color w:val="FF0000"/>
                <w:rtl/>
              </w:rPr>
              <w:t xml:space="preserve">  : </w:t>
            </w:r>
          </w:p>
        </w:tc>
      </w:tr>
      <w:tr w:rsidR="00DB35AB" w:rsidRPr="004E36D6" w:rsidTr="00561D87">
        <w:tc>
          <w:tcPr>
            <w:tcW w:w="4363" w:type="dxa"/>
            <w:vAlign w:val="center"/>
          </w:tcPr>
          <w:p w:rsidR="003C39A5" w:rsidRPr="004E36D6" w:rsidRDefault="003C39A5" w:rsidP="00F4623A">
            <w:pPr>
              <w:bidi w:val="0"/>
              <w:spacing w:after="0" w:line="240" w:lineRule="auto"/>
              <w:rPr>
                <w:color w:val="FF0000"/>
              </w:rPr>
            </w:pPr>
            <w:r w:rsidRPr="004E36D6">
              <w:rPr>
                <w:color w:val="FF0000"/>
              </w:rPr>
              <w:t xml:space="preserve">Email Address : </w:t>
            </w:r>
          </w:p>
        </w:tc>
        <w:tc>
          <w:tcPr>
            <w:tcW w:w="4159" w:type="dxa"/>
            <w:vAlign w:val="center"/>
          </w:tcPr>
          <w:p w:rsidR="003C39A5" w:rsidRPr="004E36D6" w:rsidRDefault="003C39A5" w:rsidP="00F4623A">
            <w:pPr>
              <w:spacing w:after="0" w:line="240" w:lineRule="auto"/>
              <w:rPr>
                <w:rFonts w:ascii="Times New Roman" w:hAnsi="Times New Roman" w:cs="Times New Roman"/>
                <w:color w:val="FF0000"/>
              </w:rPr>
            </w:pPr>
            <w:r w:rsidRPr="004E36D6">
              <w:rPr>
                <w:rFonts w:hint="cs"/>
                <w:color w:val="FF0000"/>
                <w:rtl/>
              </w:rPr>
              <w:t>البريد الالكتروني</w:t>
            </w:r>
            <w:r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F4623A">
            <w:pPr>
              <w:pStyle w:val="ListParagraph"/>
              <w:bidi w:val="0"/>
              <w:spacing w:after="0" w:line="240" w:lineRule="auto"/>
              <w:ind w:left="0"/>
              <w:jc w:val="both"/>
              <w:rPr>
                <w:color w:val="000000" w:themeColor="text1"/>
                <w:sz w:val="20"/>
                <w:szCs w:val="20"/>
              </w:rPr>
            </w:pPr>
            <w:r w:rsidRPr="004E36D6">
              <w:rPr>
                <w:color w:val="000000" w:themeColor="text1"/>
                <w:sz w:val="20"/>
                <w:szCs w:val="20"/>
              </w:rPr>
              <w:t>Represented in the Kingdom Of Saudi Arabia by</w:t>
            </w:r>
          </w:p>
          <w:p w:rsidR="00500E7E" w:rsidRPr="004E36D6" w:rsidRDefault="003C39A5" w:rsidP="00500E7E">
            <w:pPr>
              <w:pStyle w:val="ListParagraph"/>
              <w:bidi w:val="0"/>
              <w:spacing w:after="0" w:line="240" w:lineRule="auto"/>
              <w:ind w:left="0"/>
              <w:jc w:val="both"/>
              <w:rPr>
                <w:color w:val="000000" w:themeColor="text1"/>
                <w:sz w:val="20"/>
                <w:szCs w:val="20"/>
              </w:rPr>
            </w:pPr>
            <w:r w:rsidRPr="004E36D6">
              <w:rPr>
                <w:color w:val="000000" w:themeColor="text1"/>
                <w:sz w:val="20"/>
                <w:szCs w:val="20"/>
              </w:rPr>
              <w:t xml:space="preserve">Saudi recruitment agency: </w:t>
            </w:r>
          </w:p>
          <w:p w:rsidR="00500E7E" w:rsidRPr="004E36D6" w:rsidRDefault="00500E7E" w:rsidP="00500E7E">
            <w:pPr>
              <w:pStyle w:val="ListParagraph"/>
              <w:bidi w:val="0"/>
              <w:spacing w:after="0" w:line="240" w:lineRule="auto"/>
              <w:ind w:left="0"/>
              <w:rPr>
                <w:i/>
                <w:iCs/>
                <w:sz w:val="16"/>
                <w:szCs w:val="16"/>
              </w:rPr>
            </w:pPr>
            <w:r w:rsidRPr="004E36D6">
              <w:rPr>
                <w:i/>
                <w:iCs/>
                <w:sz w:val="16"/>
                <w:szCs w:val="16"/>
              </w:rPr>
              <w:t>Address</w:t>
            </w:r>
            <w:r w:rsidR="0094318A">
              <w:rPr>
                <w:i/>
                <w:iCs/>
                <w:sz w:val="16"/>
                <w:szCs w:val="16"/>
              </w:rPr>
              <w:t>--------------------</w:t>
            </w:r>
            <w:r w:rsidRPr="004E36D6">
              <w:rPr>
                <w:i/>
                <w:iCs/>
                <w:sz w:val="16"/>
                <w:szCs w:val="16"/>
              </w:rPr>
              <w:t xml:space="preserve"> LIC NO </w:t>
            </w:r>
            <w:r w:rsidR="0094318A">
              <w:rPr>
                <w:i/>
                <w:iCs/>
                <w:sz w:val="16"/>
                <w:szCs w:val="16"/>
              </w:rPr>
              <w:t>-----------------</w:t>
            </w:r>
          </w:p>
          <w:p w:rsidR="00500E7E" w:rsidRPr="004E36D6" w:rsidRDefault="00500E7E" w:rsidP="00500E7E">
            <w:pPr>
              <w:pStyle w:val="ListParagraph"/>
              <w:bidi w:val="0"/>
              <w:spacing w:after="0" w:line="240" w:lineRule="auto"/>
              <w:ind w:left="0"/>
              <w:rPr>
                <w:i/>
                <w:iCs/>
                <w:sz w:val="16"/>
                <w:szCs w:val="16"/>
              </w:rPr>
            </w:pPr>
          </w:p>
          <w:p w:rsidR="003C39A5" w:rsidRPr="004E36D6" w:rsidRDefault="00500E7E" w:rsidP="0094318A">
            <w:pPr>
              <w:pStyle w:val="ListParagraph"/>
              <w:bidi w:val="0"/>
              <w:spacing w:after="0" w:line="240" w:lineRule="auto"/>
              <w:ind w:left="0"/>
              <w:rPr>
                <w:color w:val="000000" w:themeColor="text1"/>
              </w:rPr>
            </w:pPr>
            <w:r w:rsidRPr="004E36D6">
              <w:rPr>
                <w:sz w:val="16"/>
                <w:szCs w:val="16"/>
              </w:rPr>
              <w:t>(</w:t>
            </w:r>
            <w:r w:rsidR="0094318A">
              <w:rPr>
                <w:sz w:val="16"/>
                <w:szCs w:val="16"/>
              </w:rPr>
              <w:t>-------------------------</w:t>
            </w:r>
            <w:r w:rsidRPr="004E36D6">
              <w:rPr>
                <w:sz w:val="16"/>
                <w:szCs w:val="16"/>
              </w:rPr>
              <w:t xml:space="preserve"> Kingdom of Saudi Arabia</w:t>
            </w:r>
            <w:r w:rsidRPr="004E36D6">
              <w:rPr>
                <w:i/>
                <w:iCs/>
                <w:sz w:val="16"/>
                <w:szCs w:val="16"/>
              </w:rPr>
              <w:t xml:space="preserve"> Tel. </w:t>
            </w:r>
            <w:r w:rsidR="0094318A">
              <w:rPr>
                <w:i/>
                <w:iCs/>
                <w:sz w:val="16"/>
                <w:szCs w:val="16"/>
              </w:rPr>
              <w:t>----------------</w:t>
            </w:r>
          </w:p>
        </w:tc>
        <w:tc>
          <w:tcPr>
            <w:tcW w:w="4159" w:type="dxa"/>
            <w:vAlign w:val="center"/>
          </w:tcPr>
          <w:p w:rsidR="003C39A5" w:rsidRPr="004E36D6" w:rsidRDefault="003C39A5" w:rsidP="00F4623A">
            <w:pPr>
              <w:spacing w:after="0" w:line="240" w:lineRule="auto"/>
              <w:rPr>
                <w:color w:val="000000" w:themeColor="text1"/>
                <w:rtl/>
              </w:rPr>
            </w:pPr>
            <w:r w:rsidRPr="004E36D6">
              <w:rPr>
                <w:rFonts w:hint="cs"/>
                <w:color w:val="000000" w:themeColor="text1"/>
                <w:rtl/>
              </w:rPr>
              <w:t>ويمثل عنه في المملكة العربية السعودية:</w:t>
            </w:r>
          </w:p>
          <w:p w:rsidR="003C39A5" w:rsidRPr="004E36D6" w:rsidRDefault="003C39A5" w:rsidP="00F4623A">
            <w:pPr>
              <w:spacing w:after="0" w:line="240" w:lineRule="auto"/>
              <w:rPr>
                <w:color w:val="000000" w:themeColor="text1"/>
                <w:rtl/>
              </w:rPr>
            </w:pPr>
            <w:r w:rsidRPr="004E36D6">
              <w:rPr>
                <w:rFonts w:hint="cs"/>
                <w:color w:val="000000" w:themeColor="text1"/>
                <w:rtl/>
              </w:rPr>
              <w:t>مكتب الاستقدام السعودي:</w:t>
            </w:r>
          </w:p>
          <w:p w:rsidR="00500E7E" w:rsidRPr="004E36D6" w:rsidRDefault="00500E7E" w:rsidP="00500E7E">
            <w:pPr>
              <w:spacing w:after="0" w:line="240" w:lineRule="auto"/>
              <w:rPr>
                <w:sz w:val="16"/>
                <w:szCs w:val="16"/>
                <w:rtl/>
              </w:rPr>
            </w:pPr>
            <w:r w:rsidRPr="004E36D6">
              <w:rPr>
                <w:rFonts w:hint="cs"/>
                <w:sz w:val="16"/>
                <w:szCs w:val="16"/>
                <w:rtl/>
              </w:rPr>
              <w:t>مكتب</w:t>
            </w:r>
            <w:r w:rsidR="0083141F" w:rsidRPr="004E36D6">
              <w:rPr>
                <w:rFonts w:hint="cs"/>
                <w:sz w:val="16"/>
                <w:szCs w:val="16"/>
                <w:rtl/>
              </w:rPr>
              <w:t xml:space="preserve"> </w:t>
            </w:r>
            <w:r w:rsidR="0094318A">
              <w:rPr>
                <w:sz w:val="16"/>
                <w:szCs w:val="16"/>
              </w:rPr>
              <w:t>---------------------</w:t>
            </w:r>
            <w:r w:rsidRPr="004E36D6">
              <w:rPr>
                <w:rFonts w:hint="cs"/>
                <w:sz w:val="16"/>
                <w:szCs w:val="16"/>
                <w:rtl/>
              </w:rPr>
              <w:t xml:space="preserve"> للإستقدام ترخيص </w:t>
            </w:r>
            <w:r w:rsidR="0094318A">
              <w:rPr>
                <w:sz w:val="16"/>
                <w:szCs w:val="16"/>
              </w:rPr>
              <w:t>-----------------</w:t>
            </w:r>
            <w:r w:rsidRPr="004E36D6">
              <w:rPr>
                <w:sz w:val="16"/>
                <w:szCs w:val="16"/>
                <w:rtl/>
              </w:rPr>
              <w:br/>
            </w:r>
            <w:r w:rsidRPr="004E36D6">
              <w:rPr>
                <w:rFonts w:hint="cs"/>
                <w:sz w:val="16"/>
                <w:szCs w:val="16"/>
                <w:rtl/>
              </w:rPr>
              <w:t xml:space="preserve">واصل: </w:t>
            </w:r>
            <w:r w:rsidR="0094318A">
              <w:rPr>
                <w:sz w:val="16"/>
                <w:szCs w:val="16"/>
              </w:rPr>
              <w:t>----------------</w:t>
            </w:r>
          </w:p>
          <w:p w:rsidR="0094318A" w:rsidRDefault="00500E7E" w:rsidP="0094318A">
            <w:pPr>
              <w:spacing w:after="0" w:line="240" w:lineRule="auto"/>
              <w:rPr>
                <w:sz w:val="16"/>
                <w:szCs w:val="16"/>
              </w:rPr>
            </w:pPr>
            <w:r w:rsidRPr="004E36D6">
              <w:rPr>
                <w:rFonts w:hint="cs"/>
                <w:sz w:val="16"/>
                <w:szCs w:val="16"/>
                <w:rtl/>
              </w:rPr>
              <w:t xml:space="preserve">جدة </w:t>
            </w:r>
            <w:r w:rsidR="0094318A">
              <w:rPr>
                <w:sz w:val="16"/>
                <w:szCs w:val="16"/>
              </w:rPr>
              <w:t>----------</w:t>
            </w:r>
          </w:p>
          <w:p w:rsidR="00500E7E" w:rsidRPr="004E36D6" w:rsidRDefault="00500E7E" w:rsidP="0094318A">
            <w:pPr>
              <w:spacing w:after="0" w:line="240" w:lineRule="auto"/>
              <w:rPr>
                <w:sz w:val="16"/>
                <w:szCs w:val="16"/>
                <w:rtl/>
              </w:rPr>
            </w:pPr>
            <w:proofErr w:type="gramStart"/>
            <w:r w:rsidRPr="004E36D6">
              <w:rPr>
                <w:rFonts w:hint="cs"/>
                <w:sz w:val="16"/>
                <w:szCs w:val="16"/>
                <w:rtl/>
              </w:rPr>
              <w:t>تليفون :</w:t>
            </w:r>
            <w:proofErr w:type="gramEnd"/>
            <w:r w:rsidRPr="004E36D6">
              <w:rPr>
                <w:rFonts w:hint="cs"/>
                <w:sz w:val="16"/>
                <w:szCs w:val="16"/>
                <w:rtl/>
              </w:rPr>
              <w:t xml:space="preserve"> </w:t>
            </w:r>
            <w:r w:rsidR="0094318A">
              <w:rPr>
                <w:sz w:val="16"/>
                <w:szCs w:val="16"/>
              </w:rPr>
              <w:t>----------------</w:t>
            </w:r>
          </w:p>
          <w:p w:rsidR="003C39A5" w:rsidRPr="004E36D6" w:rsidRDefault="00500E7E" w:rsidP="00500E7E">
            <w:pPr>
              <w:spacing w:after="0" w:line="240" w:lineRule="auto"/>
              <w:rPr>
                <w:rFonts w:ascii="Times New Roman" w:hAnsi="Times New Roman" w:cs="Times New Roman"/>
                <w:color w:val="000000" w:themeColor="text1"/>
                <w:rtl/>
              </w:rPr>
            </w:pPr>
            <w:proofErr w:type="gramStart"/>
            <w:r w:rsidRPr="004E36D6">
              <w:rPr>
                <w:rFonts w:hint="cs"/>
                <w:sz w:val="16"/>
                <w:szCs w:val="16"/>
                <w:rtl/>
              </w:rPr>
              <w:t>فاكس  :</w:t>
            </w:r>
            <w:proofErr w:type="gramEnd"/>
            <w:r w:rsidRPr="004E36D6">
              <w:rPr>
                <w:rFonts w:hint="cs"/>
                <w:sz w:val="16"/>
                <w:szCs w:val="16"/>
                <w:rtl/>
              </w:rPr>
              <w:t xml:space="preserve"> </w:t>
            </w:r>
            <w:r w:rsidR="0094318A">
              <w:rPr>
                <w:sz w:val="16"/>
                <w:szCs w:val="16"/>
              </w:rPr>
              <w:t>-----------------</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DB0966">
            <w:pPr>
              <w:pStyle w:val="ListParagraph"/>
              <w:numPr>
                <w:ilvl w:val="0"/>
                <w:numId w:val="4"/>
              </w:numPr>
              <w:bidi w:val="0"/>
              <w:spacing w:after="0" w:line="240" w:lineRule="auto"/>
              <w:ind w:left="284"/>
              <w:jc w:val="both"/>
              <w:rPr>
                <w:color w:val="FF0000"/>
              </w:rPr>
            </w:pPr>
            <w:r w:rsidRPr="004E36D6">
              <w:rPr>
                <w:color w:val="FF0000"/>
              </w:rPr>
              <w:t xml:space="preserve">Name of worker </w:t>
            </w:r>
            <w:r w:rsidR="00676171" w:rsidRPr="004E36D6">
              <w:rPr>
                <w:color w:val="FF0000"/>
              </w:rPr>
              <w:t xml:space="preserve">: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 xml:space="preserve">ب </w:t>
            </w:r>
            <w:r w:rsidRPr="004E36D6">
              <w:rPr>
                <w:color w:val="FF0000"/>
                <w:rtl/>
              </w:rPr>
              <w:t>–</w:t>
            </w:r>
            <w:r w:rsidRPr="004E36D6">
              <w:rPr>
                <w:rFonts w:hint="cs"/>
                <w:color w:val="FF0000"/>
                <w:rtl/>
              </w:rPr>
              <w:t xml:space="preserve"> اسم العامل / العاملة</w:t>
            </w:r>
            <w:r w:rsidRPr="004E36D6">
              <w:rPr>
                <w:color w:val="FF0000"/>
              </w:rPr>
              <w:t xml:space="preserve">  </w:t>
            </w:r>
            <w:r w:rsidR="00BB770E"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r w:rsidRPr="004E36D6">
              <w:rPr>
                <w:color w:val="000000" w:themeColor="text1"/>
              </w:rPr>
              <w:t>Position : HOUSE MAID</w:t>
            </w: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tl/>
              </w:rPr>
            </w:pPr>
            <w:r w:rsidRPr="004E36D6">
              <w:rPr>
                <w:rFonts w:hint="cs"/>
                <w:color w:val="000000" w:themeColor="text1"/>
                <w:rtl/>
              </w:rPr>
              <w:t>المهنة / الوظيفة</w:t>
            </w:r>
            <w:r w:rsidRPr="004E36D6">
              <w:rPr>
                <w:color w:val="000000" w:themeColor="text1"/>
              </w:rPr>
              <w:t xml:space="preserve">  : </w:t>
            </w:r>
            <w:r w:rsidRPr="004E36D6">
              <w:rPr>
                <w:rFonts w:ascii="Times New Roman" w:hAnsi="Times New Roman" w:cs="Times New Roman" w:hint="cs"/>
                <w:color w:val="000000" w:themeColor="text1"/>
                <w:rtl/>
              </w:rPr>
              <w:t>عاملة منزلية</w:t>
            </w:r>
          </w:p>
        </w:tc>
      </w:tr>
      <w:tr w:rsidR="00DB35AB" w:rsidRPr="004E36D6" w:rsidTr="00561D87">
        <w:tc>
          <w:tcPr>
            <w:tcW w:w="4363" w:type="dxa"/>
            <w:vAlign w:val="center"/>
          </w:tcPr>
          <w:p w:rsidR="003C39A5" w:rsidRPr="004E36D6" w:rsidRDefault="003C39A5" w:rsidP="00BB770E">
            <w:pPr>
              <w:bidi w:val="0"/>
              <w:spacing w:after="0" w:line="240" w:lineRule="auto"/>
              <w:rPr>
                <w:color w:val="FF0000"/>
              </w:rPr>
            </w:pPr>
            <w:r w:rsidRPr="004E36D6">
              <w:rPr>
                <w:color w:val="FF0000"/>
              </w:rPr>
              <w:t xml:space="preserve">Address in the Philippines : </w:t>
            </w:r>
          </w:p>
          <w:p w:rsidR="00BB770E" w:rsidRPr="004E36D6" w:rsidRDefault="00BB770E" w:rsidP="00BB770E">
            <w:pPr>
              <w:bidi w:val="0"/>
              <w:spacing w:after="0" w:line="240" w:lineRule="auto"/>
              <w:rPr>
                <w:color w:val="000000" w:themeColor="text1"/>
              </w:rPr>
            </w:pPr>
          </w:p>
        </w:tc>
        <w:tc>
          <w:tcPr>
            <w:tcW w:w="4159" w:type="dxa"/>
            <w:vAlign w:val="center"/>
          </w:tcPr>
          <w:p w:rsidR="003C39A5" w:rsidRPr="004E36D6" w:rsidRDefault="003C39A5" w:rsidP="00DB0966">
            <w:pPr>
              <w:spacing w:after="0" w:line="240" w:lineRule="auto"/>
              <w:rPr>
                <w:rFonts w:ascii="Times New Roman" w:hAnsi="Times New Roman" w:cs="Times New Roman"/>
                <w:color w:val="000000" w:themeColor="text1"/>
                <w:rtl/>
              </w:rPr>
            </w:pPr>
            <w:r w:rsidRPr="004E36D6">
              <w:rPr>
                <w:rFonts w:hint="cs"/>
                <w:color w:val="FF0000"/>
                <w:rtl/>
              </w:rPr>
              <w:t>العنوان في الفلبين</w:t>
            </w:r>
            <w:r w:rsidRPr="004E36D6">
              <w:rPr>
                <w:color w:val="FF0000"/>
              </w:rPr>
              <w:t xml:space="preserve"> </w:t>
            </w:r>
            <w:r w:rsidRPr="004E36D6">
              <w:rPr>
                <w:rFonts w:hint="cs"/>
                <w:color w:val="FF0000"/>
                <w:rtl/>
              </w:rPr>
              <w:t>:</w:t>
            </w:r>
            <w:r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Pr>
            </w:pPr>
          </w:p>
        </w:tc>
      </w:tr>
      <w:tr w:rsidR="00DB35AB" w:rsidRPr="004E36D6" w:rsidTr="00561D87">
        <w:tc>
          <w:tcPr>
            <w:tcW w:w="4363" w:type="dxa"/>
            <w:vAlign w:val="center"/>
          </w:tcPr>
          <w:p w:rsidR="003C39A5" w:rsidRPr="004E36D6" w:rsidRDefault="003C39A5" w:rsidP="00F4623A">
            <w:pPr>
              <w:bidi w:val="0"/>
              <w:spacing w:after="0" w:line="240" w:lineRule="auto"/>
              <w:rPr>
                <w:color w:val="FF0000"/>
              </w:rPr>
            </w:pPr>
            <w:r w:rsidRPr="004E36D6">
              <w:rPr>
                <w:color w:val="FF0000"/>
              </w:rPr>
              <w:t>Civil Status : SINGLE</w:t>
            </w:r>
          </w:p>
        </w:tc>
        <w:tc>
          <w:tcPr>
            <w:tcW w:w="4159" w:type="dxa"/>
            <w:vAlign w:val="center"/>
          </w:tcPr>
          <w:p w:rsidR="003C39A5" w:rsidRPr="004E36D6" w:rsidRDefault="003C39A5" w:rsidP="00F4623A">
            <w:pPr>
              <w:spacing w:after="0" w:line="240" w:lineRule="auto"/>
              <w:rPr>
                <w:rFonts w:ascii="Times New Roman" w:hAnsi="Times New Roman" w:cs="Times New Roman"/>
                <w:color w:val="FF0000"/>
                <w:rtl/>
              </w:rPr>
            </w:pPr>
            <w:r w:rsidRPr="004E36D6">
              <w:rPr>
                <w:rFonts w:hint="cs"/>
                <w:color w:val="FF0000"/>
                <w:rtl/>
              </w:rPr>
              <w:t>الحالة الاجتماعية</w:t>
            </w:r>
            <w:r w:rsidRPr="004E36D6">
              <w:rPr>
                <w:rFonts w:ascii="Times New Roman" w:hAnsi="Times New Roman" w:cs="Times New Roman" w:hint="cs"/>
                <w:color w:val="FF0000"/>
                <w:rtl/>
              </w:rPr>
              <w:t xml:space="preserve"> : أعزب</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Contact Numbers :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ارقام الهواتف</w:t>
            </w:r>
            <w:r w:rsidRPr="004E36D6">
              <w:rPr>
                <w:color w:val="FF0000"/>
              </w:rPr>
              <w:t xml:space="preserve">: </w:t>
            </w:r>
            <w:r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Passport Number : EB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 xml:space="preserve"> رقم جواز السفر</w:t>
            </w:r>
            <w:r w:rsidRPr="004E36D6">
              <w:rPr>
                <w:color w:val="FF0000"/>
              </w:rPr>
              <w:t xml:space="preserve"> :</w:t>
            </w:r>
            <w:r w:rsidRPr="004E36D6">
              <w:rPr>
                <w:rFonts w:ascii="Times New Roman" w:hAnsi="Times New Roman" w:cs="Times New Roman" w:hint="cs"/>
                <w:color w:val="FF0000"/>
                <w:rtl/>
              </w:rPr>
              <w:t xml:space="preserve"> أي بي </w:t>
            </w:r>
          </w:p>
        </w:tc>
      </w:tr>
      <w:tr w:rsidR="00DB35AB" w:rsidRPr="004E36D6" w:rsidTr="00561D87">
        <w:tc>
          <w:tcPr>
            <w:tcW w:w="4363" w:type="dxa"/>
            <w:vAlign w:val="center"/>
          </w:tcPr>
          <w:p w:rsidR="003C39A5" w:rsidRPr="004E36D6" w:rsidRDefault="003C39A5" w:rsidP="00DB0966">
            <w:pPr>
              <w:bidi w:val="0"/>
              <w:spacing w:after="0" w:line="240" w:lineRule="auto"/>
              <w:rPr>
                <w:color w:val="000000" w:themeColor="text1"/>
              </w:rPr>
            </w:pPr>
            <w:r w:rsidRPr="004E36D6">
              <w:rPr>
                <w:color w:val="000000" w:themeColor="text1"/>
              </w:rPr>
              <w:t xml:space="preserve">Date and Place of Issue : </w:t>
            </w:r>
          </w:p>
        </w:tc>
        <w:tc>
          <w:tcPr>
            <w:tcW w:w="4159" w:type="dxa"/>
            <w:vAlign w:val="center"/>
          </w:tcPr>
          <w:p w:rsidR="003C39A5" w:rsidRPr="004E36D6" w:rsidRDefault="003C39A5" w:rsidP="00DB0966">
            <w:pPr>
              <w:spacing w:after="0" w:line="240" w:lineRule="auto"/>
              <w:rPr>
                <w:rFonts w:ascii="Times New Roman" w:hAnsi="Times New Roman" w:cs="Times New Roman"/>
                <w:color w:val="000000" w:themeColor="text1"/>
                <w:rtl/>
              </w:rPr>
            </w:pPr>
            <w:r w:rsidRPr="004E36D6">
              <w:rPr>
                <w:rFonts w:hint="cs"/>
                <w:color w:val="000000" w:themeColor="text1"/>
                <w:rtl/>
              </w:rPr>
              <w:t>تاريخ الاصدار</w:t>
            </w:r>
            <w:r w:rsidRPr="004E36D6">
              <w:rPr>
                <w:color w:val="000000" w:themeColor="text1"/>
              </w:rPr>
              <w:t xml:space="preserve"> :</w:t>
            </w:r>
            <w:r w:rsidRPr="004E36D6">
              <w:rPr>
                <w:rFonts w:ascii="Times New Roman" w:hAnsi="Times New Roman" w:cs="Times New Roman" w:hint="cs"/>
                <w:color w:val="000000" w:themeColor="text1"/>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tl/>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tl/>
              </w:rPr>
            </w:pP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Name Of Next of kin :</w:t>
            </w:r>
            <w:r w:rsidR="00633C93" w:rsidRPr="004E36D6">
              <w:rPr>
                <w:color w:val="FF0000"/>
              </w:rPr>
              <w:t xml:space="preserve">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اسم احد الاقراب</w:t>
            </w:r>
            <w:r w:rsidRPr="004E36D6">
              <w:rPr>
                <w:color w:val="FF0000"/>
              </w:rPr>
              <w:t xml:space="preserve">  :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Contact Numbers : </w:t>
            </w:r>
          </w:p>
        </w:tc>
        <w:tc>
          <w:tcPr>
            <w:tcW w:w="4159" w:type="dxa"/>
            <w:vAlign w:val="center"/>
          </w:tcPr>
          <w:p w:rsidR="003C39A5" w:rsidRPr="004E36D6" w:rsidRDefault="003C39A5" w:rsidP="00DB0966">
            <w:pPr>
              <w:spacing w:after="0" w:line="240" w:lineRule="auto"/>
              <w:rPr>
                <w:color w:val="FF0000"/>
                <w:rtl/>
              </w:rPr>
            </w:pPr>
            <w:r w:rsidRPr="004E36D6">
              <w:rPr>
                <w:rFonts w:hint="cs"/>
                <w:color w:val="FF0000"/>
                <w:rtl/>
              </w:rPr>
              <w:t>ورقم الهواتف</w:t>
            </w:r>
            <w:r w:rsidRPr="004E36D6">
              <w:rPr>
                <w:color w:val="FF0000"/>
              </w:rPr>
              <w:t xml:space="preserve">  :</w:t>
            </w:r>
            <w:r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DB0966">
            <w:pPr>
              <w:bidi w:val="0"/>
              <w:spacing w:after="0" w:line="240" w:lineRule="auto"/>
              <w:rPr>
                <w:color w:val="FF0000"/>
              </w:rPr>
            </w:pPr>
            <w:r w:rsidRPr="004E36D6">
              <w:rPr>
                <w:color w:val="FF0000"/>
              </w:rPr>
              <w:t xml:space="preserve">Address : </w:t>
            </w:r>
          </w:p>
        </w:tc>
        <w:tc>
          <w:tcPr>
            <w:tcW w:w="4159" w:type="dxa"/>
            <w:vAlign w:val="center"/>
          </w:tcPr>
          <w:p w:rsidR="003C39A5" w:rsidRPr="004E36D6" w:rsidRDefault="003C39A5" w:rsidP="00DB0966">
            <w:pPr>
              <w:spacing w:after="0" w:line="240" w:lineRule="auto"/>
              <w:rPr>
                <w:rFonts w:ascii="Times New Roman" w:hAnsi="Times New Roman" w:cs="Times New Roman"/>
                <w:color w:val="FF0000"/>
                <w:rtl/>
              </w:rPr>
            </w:pPr>
            <w:r w:rsidRPr="004E36D6">
              <w:rPr>
                <w:rFonts w:hint="cs"/>
                <w:color w:val="FF0000"/>
                <w:rtl/>
              </w:rPr>
              <w:t>عنوان</w:t>
            </w:r>
            <w:r w:rsidRPr="004E36D6">
              <w:rPr>
                <w:color w:val="FF0000"/>
              </w:rPr>
              <w:t xml:space="preserve"> : </w:t>
            </w:r>
            <w:r w:rsidRPr="004E36D6">
              <w:rPr>
                <w:rFonts w:ascii="Times New Roman" w:hAnsi="Times New Roman" w:cs="Times New Roman" w:hint="cs"/>
                <w:color w:val="FF0000"/>
                <w:rtl/>
              </w:rPr>
              <w:t xml:space="preserve"> </w:t>
            </w:r>
          </w:p>
        </w:tc>
      </w:tr>
      <w:tr w:rsidR="00DB35AB" w:rsidRPr="004E36D6" w:rsidTr="00561D87">
        <w:tc>
          <w:tcPr>
            <w:tcW w:w="4363" w:type="dxa"/>
            <w:vAlign w:val="center"/>
          </w:tcPr>
          <w:p w:rsidR="003C39A5" w:rsidRPr="004E36D6" w:rsidRDefault="003C39A5" w:rsidP="00F4623A">
            <w:pPr>
              <w:bidi w:val="0"/>
              <w:spacing w:after="0" w:line="240" w:lineRule="auto"/>
              <w:rPr>
                <w:color w:val="000000" w:themeColor="text1"/>
                <w:rtl/>
              </w:rPr>
            </w:pPr>
          </w:p>
        </w:tc>
        <w:tc>
          <w:tcPr>
            <w:tcW w:w="4159" w:type="dxa"/>
            <w:vAlign w:val="center"/>
          </w:tcPr>
          <w:p w:rsidR="003C39A5" w:rsidRPr="004E36D6" w:rsidRDefault="003C39A5" w:rsidP="00F4623A">
            <w:pPr>
              <w:spacing w:after="0" w:line="240" w:lineRule="auto"/>
              <w:rPr>
                <w:rFonts w:ascii="Times New Roman" w:hAnsi="Times New Roman" w:cs="Times New Roman"/>
                <w:color w:val="000000" w:themeColor="text1"/>
                <w:rtl/>
              </w:rPr>
            </w:pPr>
          </w:p>
        </w:tc>
      </w:tr>
      <w:tr w:rsidR="00DB35AB" w:rsidRPr="004E36D6" w:rsidTr="00561D87">
        <w:tc>
          <w:tcPr>
            <w:tcW w:w="4363" w:type="dxa"/>
            <w:vAlign w:val="center"/>
          </w:tcPr>
          <w:p w:rsidR="003C39A5" w:rsidRPr="004E36D6" w:rsidRDefault="003C39A5" w:rsidP="00F4623A">
            <w:pPr>
              <w:pStyle w:val="ListParagraph"/>
              <w:bidi w:val="0"/>
              <w:spacing w:after="0" w:line="240" w:lineRule="auto"/>
              <w:ind w:left="0"/>
              <w:jc w:val="both"/>
              <w:rPr>
                <w:color w:val="FF0000"/>
                <w:sz w:val="20"/>
                <w:szCs w:val="20"/>
              </w:rPr>
            </w:pPr>
            <w:r w:rsidRPr="004E36D6">
              <w:rPr>
                <w:color w:val="FF0000"/>
                <w:sz w:val="20"/>
                <w:szCs w:val="20"/>
              </w:rPr>
              <w:t>Represented in the Philippines by:</w:t>
            </w:r>
          </w:p>
          <w:p w:rsidR="00B8551A" w:rsidRPr="004E36D6" w:rsidRDefault="003C39A5" w:rsidP="00B8551A">
            <w:pPr>
              <w:bidi w:val="0"/>
              <w:spacing w:after="0" w:line="240" w:lineRule="auto"/>
              <w:rPr>
                <w:color w:val="FF0000"/>
                <w:sz w:val="20"/>
                <w:szCs w:val="20"/>
                <w:rtl/>
              </w:rPr>
            </w:pPr>
            <w:r w:rsidRPr="004E36D6">
              <w:rPr>
                <w:color w:val="FF0000"/>
                <w:sz w:val="20"/>
                <w:szCs w:val="20"/>
              </w:rPr>
              <w:t>Philippine Recruitment Agency</w:t>
            </w:r>
            <w:r w:rsidR="00462B2B" w:rsidRPr="004E36D6">
              <w:rPr>
                <w:color w:val="FF0000"/>
                <w:sz w:val="20"/>
                <w:szCs w:val="20"/>
              </w:rPr>
              <w:t xml:space="preserve"> : </w:t>
            </w:r>
            <w:r w:rsidR="00B8551A" w:rsidRPr="004E36D6">
              <w:rPr>
                <w:rFonts w:hint="cs"/>
                <w:color w:val="FF0000"/>
                <w:sz w:val="20"/>
                <w:szCs w:val="20"/>
                <w:rtl/>
              </w:rPr>
              <w:t xml:space="preserve"> </w:t>
            </w:r>
          </w:p>
          <w:p w:rsidR="003C39A5" w:rsidRPr="004E36D6" w:rsidRDefault="0094318A" w:rsidP="00B8551A">
            <w:pPr>
              <w:bidi w:val="0"/>
              <w:spacing w:after="0" w:line="240" w:lineRule="auto"/>
              <w:rPr>
                <w:color w:val="FF0000"/>
                <w:sz w:val="20"/>
                <w:szCs w:val="20"/>
              </w:rPr>
            </w:pPr>
            <w:r>
              <w:rPr>
                <w:color w:val="FF0000"/>
                <w:sz w:val="20"/>
                <w:szCs w:val="20"/>
              </w:rPr>
              <w:lastRenderedPageBreak/>
              <w:t>-------------------------</w:t>
            </w:r>
            <w:r w:rsidR="004635EA" w:rsidRPr="004E36D6">
              <w:rPr>
                <w:color w:val="FF0000"/>
                <w:sz w:val="20"/>
                <w:szCs w:val="20"/>
              </w:rPr>
              <w:t xml:space="preserve"> MANAGEMENT COPERATION</w:t>
            </w:r>
            <w:r w:rsidR="0083141F" w:rsidRPr="004E36D6">
              <w:rPr>
                <w:color w:val="FF0000"/>
                <w:sz w:val="20"/>
                <w:szCs w:val="20"/>
              </w:rPr>
              <w:br/>
            </w:r>
            <w:proofErr w:type="gramStart"/>
            <w:r w:rsidR="003C39A5" w:rsidRPr="004E36D6">
              <w:rPr>
                <w:color w:val="FF0000"/>
                <w:sz w:val="20"/>
                <w:szCs w:val="20"/>
              </w:rPr>
              <w:t>Tel :</w:t>
            </w:r>
            <w:proofErr w:type="gramEnd"/>
            <w:r w:rsidR="00E60845" w:rsidRPr="004E36D6">
              <w:rPr>
                <w:color w:val="FF0000"/>
                <w:sz w:val="20"/>
                <w:szCs w:val="20"/>
              </w:rPr>
              <w:t xml:space="preserve"> </w:t>
            </w:r>
            <w:r w:rsidR="003C39A5" w:rsidRPr="004E36D6">
              <w:rPr>
                <w:color w:val="FF0000"/>
                <w:sz w:val="20"/>
                <w:szCs w:val="20"/>
              </w:rPr>
              <w:t xml:space="preserve"> </w:t>
            </w:r>
          </w:p>
          <w:p w:rsidR="000342BD" w:rsidRPr="004E36D6" w:rsidRDefault="000342BD" w:rsidP="00B8551A">
            <w:pPr>
              <w:bidi w:val="0"/>
              <w:spacing w:after="0" w:line="240" w:lineRule="auto"/>
              <w:rPr>
                <w:color w:val="FF0000"/>
                <w:sz w:val="20"/>
                <w:szCs w:val="20"/>
              </w:rPr>
            </w:pPr>
            <w:r w:rsidRPr="004E36D6">
              <w:rPr>
                <w:color w:val="FF0000"/>
                <w:sz w:val="20"/>
                <w:szCs w:val="20"/>
              </w:rPr>
              <w:t xml:space="preserve">FAX : </w:t>
            </w:r>
          </w:p>
          <w:p w:rsidR="000342BD" w:rsidRPr="004E36D6" w:rsidRDefault="000342BD" w:rsidP="00B8551A">
            <w:pPr>
              <w:bidi w:val="0"/>
              <w:spacing w:after="0" w:line="240" w:lineRule="auto"/>
              <w:rPr>
                <w:color w:val="FF0000"/>
                <w:sz w:val="20"/>
                <w:szCs w:val="20"/>
              </w:rPr>
            </w:pPr>
            <w:r w:rsidRPr="004E36D6">
              <w:rPr>
                <w:color w:val="FF0000"/>
                <w:sz w:val="20"/>
                <w:szCs w:val="20"/>
              </w:rPr>
              <w:t xml:space="preserve">Email : </w:t>
            </w:r>
          </w:p>
          <w:p w:rsidR="003C39A5" w:rsidRPr="004E36D6" w:rsidRDefault="004635EA" w:rsidP="004635EA">
            <w:pPr>
              <w:bidi w:val="0"/>
              <w:rPr>
                <w:sz w:val="16"/>
                <w:szCs w:val="16"/>
              </w:rPr>
            </w:pPr>
            <w:r w:rsidRPr="004E36D6">
              <w:rPr>
                <w:color w:val="FF0000"/>
                <w:sz w:val="16"/>
                <w:szCs w:val="16"/>
              </w:rPr>
              <w:t xml:space="preserve">OFFICE ADDRESS: </w:t>
            </w:r>
            <w:r w:rsidR="0094318A">
              <w:rPr>
                <w:color w:val="FF0000"/>
                <w:sz w:val="16"/>
                <w:szCs w:val="16"/>
              </w:rPr>
              <w:t>-----------------------------------------------------------------------------------------</w:t>
            </w:r>
          </w:p>
        </w:tc>
        <w:tc>
          <w:tcPr>
            <w:tcW w:w="4159" w:type="dxa"/>
            <w:vAlign w:val="center"/>
          </w:tcPr>
          <w:p w:rsidR="003C39A5" w:rsidRPr="004E36D6" w:rsidRDefault="003C39A5" w:rsidP="00F4623A">
            <w:pPr>
              <w:spacing w:after="0" w:line="240" w:lineRule="auto"/>
              <w:rPr>
                <w:color w:val="FF0000"/>
                <w:sz w:val="20"/>
                <w:szCs w:val="20"/>
                <w:rtl/>
              </w:rPr>
            </w:pPr>
            <w:r w:rsidRPr="004E36D6">
              <w:rPr>
                <w:rFonts w:hint="cs"/>
                <w:color w:val="FF0000"/>
                <w:sz w:val="20"/>
                <w:szCs w:val="20"/>
                <w:rtl/>
              </w:rPr>
              <w:lastRenderedPageBreak/>
              <w:t>ويمثل عنه / عنها في الفلبين:</w:t>
            </w:r>
          </w:p>
          <w:p w:rsidR="00B8551A" w:rsidRPr="004E36D6" w:rsidRDefault="003C39A5" w:rsidP="00B8551A">
            <w:pPr>
              <w:spacing w:after="0" w:line="240" w:lineRule="auto"/>
              <w:rPr>
                <w:color w:val="FF0000"/>
                <w:sz w:val="20"/>
                <w:szCs w:val="20"/>
                <w:rtl/>
              </w:rPr>
            </w:pPr>
            <w:r w:rsidRPr="004E36D6">
              <w:rPr>
                <w:rFonts w:hint="cs"/>
                <w:color w:val="FF0000"/>
                <w:sz w:val="20"/>
                <w:szCs w:val="20"/>
                <w:rtl/>
              </w:rPr>
              <w:t xml:space="preserve">مكتب الاستقدام الفلبيني </w:t>
            </w:r>
            <w:r w:rsidR="00B8551A" w:rsidRPr="004E36D6">
              <w:rPr>
                <w:rFonts w:hint="cs"/>
                <w:color w:val="FF0000"/>
                <w:sz w:val="20"/>
                <w:szCs w:val="20"/>
                <w:rtl/>
              </w:rPr>
              <w:t xml:space="preserve"> :</w:t>
            </w:r>
          </w:p>
          <w:p w:rsidR="000342BD" w:rsidRPr="004E36D6" w:rsidRDefault="0094318A" w:rsidP="004635EA">
            <w:pPr>
              <w:bidi w:val="0"/>
              <w:jc w:val="right"/>
              <w:rPr>
                <w:color w:val="FF0000"/>
                <w:sz w:val="20"/>
                <w:szCs w:val="20"/>
                <w:rtl/>
              </w:rPr>
            </w:pPr>
            <w:r>
              <w:rPr>
                <w:color w:val="FF0000"/>
                <w:sz w:val="20"/>
                <w:szCs w:val="20"/>
              </w:rPr>
              <w:lastRenderedPageBreak/>
              <w:t>-------------------------------</w:t>
            </w:r>
            <w:r w:rsidR="004635EA" w:rsidRPr="004E36D6">
              <w:rPr>
                <w:color w:val="FF0000"/>
                <w:sz w:val="20"/>
                <w:szCs w:val="20"/>
              </w:rPr>
              <w:t xml:space="preserve"> MANAGEMENT COPERATION</w:t>
            </w:r>
            <w:r w:rsidR="004635EA" w:rsidRPr="004E36D6">
              <w:rPr>
                <w:color w:val="FF0000"/>
                <w:sz w:val="20"/>
                <w:szCs w:val="20"/>
              </w:rPr>
              <w:br/>
            </w:r>
            <w:r w:rsidR="003C39A5" w:rsidRPr="004E36D6">
              <w:rPr>
                <w:rFonts w:hint="cs"/>
                <w:color w:val="FF0000"/>
                <w:sz w:val="20"/>
                <w:szCs w:val="20"/>
                <w:rtl/>
              </w:rPr>
              <w:t>الهاتف</w:t>
            </w:r>
            <w:r w:rsidR="003C39A5" w:rsidRPr="004E36D6">
              <w:rPr>
                <w:color w:val="FF0000"/>
                <w:sz w:val="20"/>
                <w:szCs w:val="20"/>
                <w:rtl/>
              </w:rPr>
              <w:t xml:space="preserve">: </w:t>
            </w:r>
          </w:p>
          <w:p w:rsidR="000342BD" w:rsidRPr="004E36D6" w:rsidRDefault="000342BD" w:rsidP="00B8551A">
            <w:pPr>
              <w:spacing w:after="0" w:line="240" w:lineRule="auto"/>
              <w:rPr>
                <w:color w:val="FF0000"/>
                <w:sz w:val="20"/>
                <w:szCs w:val="20"/>
                <w:rtl/>
              </w:rPr>
            </w:pPr>
            <w:r w:rsidRPr="004E36D6">
              <w:rPr>
                <w:rFonts w:hint="cs"/>
                <w:color w:val="FF0000"/>
                <w:sz w:val="20"/>
                <w:szCs w:val="20"/>
                <w:rtl/>
              </w:rPr>
              <w:t xml:space="preserve">فاكس : </w:t>
            </w:r>
          </w:p>
          <w:p w:rsidR="000342BD" w:rsidRPr="004E36D6" w:rsidRDefault="000342BD" w:rsidP="00B8551A">
            <w:pPr>
              <w:spacing w:after="0" w:line="240" w:lineRule="auto"/>
              <w:rPr>
                <w:color w:val="FF0000"/>
                <w:sz w:val="20"/>
                <w:szCs w:val="20"/>
                <w:rtl/>
              </w:rPr>
            </w:pPr>
            <w:r w:rsidRPr="004E36D6">
              <w:rPr>
                <w:rFonts w:hint="cs"/>
                <w:color w:val="FF0000"/>
                <w:sz w:val="20"/>
                <w:szCs w:val="20"/>
                <w:rtl/>
              </w:rPr>
              <w:t xml:space="preserve">ايميل : </w:t>
            </w:r>
          </w:p>
          <w:p w:rsidR="00E60845" w:rsidRPr="004E36D6" w:rsidRDefault="003C39A5" w:rsidP="00B8551A">
            <w:pPr>
              <w:spacing w:after="0" w:line="240" w:lineRule="auto"/>
              <w:rPr>
                <w:color w:val="FF0000"/>
                <w:sz w:val="20"/>
                <w:szCs w:val="20"/>
                <w:rtl/>
              </w:rPr>
            </w:pPr>
            <w:r w:rsidRPr="004E36D6">
              <w:rPr>
                <w:rFonts w:hint="cs"/>
                <w:color w:val="FF0000"/>
                <w:sz w:val="20"/>
                <w:szCs w:val="20"/>
                <w:rtl/>
              </w:rPr>
              <w:t>عنوان</w:t>
            </w:r>
            <w:r w:rsidRPr="004E36D6">
              <w:rPr>
                <w:color w:val="FF0000"/>
                <w:sz w:val="20"/>
                <w:szCs w:val="20"/>
                <w:rtl/>
              </w:rPr>
              <w:t xml:space="preserve"> </w:t>
            </w:r>
            <w:r w:rsidRPr="004E36D6">
              <w:rPr>
                <w:rFonts w:hint="cs"/>
                <w:color w:val="FF0000"/>
                <w:sz w:val="20"/>
                <w:szCs w:val="20"/>
                <w:rtl/>
              </w:rPr>
              <w:t xml:space="preserve">المكتب :  </w:t>
            </w:r>
          </w:p>
          <w:p w:rsidR="00B8551A" w:rsidRPr="004E36D6" w:rsidRDefault="00B8551A" w:rsidP="00B8551A">
            <w:pPr>
              <w:spacing w:after="0" w:line="240" w:lineRule="auto"/>
              <w:rPr>
                <w:color w:val="FF0000"/>
                <w:sz w:val="20"/>
                <w:szCs w:val="20"/>
                <w:rtl/>
              </w:rPr>
            </w:pPr>
          </w:p>
        </w:tc>
      </w:tr>
      <w:tr w:rsidR="00DB35AB" w:rsidRPr="004E36D6" w:rsidTr="00561D87">
        <w:tc>
          <w:tcPr>
            <w:tcW w:w="4363" w:type="dxa"/>
            <w:vAlign w:val="center"/>
          </w:tcPr>
          <w:p w:rsidR="003C39A5" w:rsidRPr="004E36D6" w:rsidRDefault="003C39A5" w:rsidP="00F4623A">
            <w:pPr>
              <w:pStyle w:val="ListParagraph"/>
              <w:bidi w:val="0"/>
              <w:spacing w:after="0" w:line="240" w:lineRule="auto"/>
              <w:ind w:left="0"/>
              <w:rPr>
                <w:color w:val="000000" w:themeColor="text1"/>
                <w:rtl/>
              </w:rPr>
            </w:pPr>
            <w:r w:rsidRPr="004E36D6">
              <w:rPr>
                <w:color w:val="000000" w:themeColor="text1"/>
              </w:rPr>
              <w:lastRenderedPageBreak/>
              <w:t>Voluntarily binding themselves to the following terms and conditions</w:t>
            </w: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 xml:space="preserve"> وبعد التراضي قام الطرفان بالالتزام بالبنود والشروط التالية</w:t>
            </w:r>
          </w:p>
        </w:tc>
      </w:tr>
      <w:tr w:rsidR="00DB35AB" w:rsidRPr="004E36D6" w:rsidTr="00561D87">
        <w:tc>
          <w:tcPr>
            <w:tcW w:w="4363" w:type="dxa"/>
          </w:tcPr>
          <w:p w:rsidR="003C39A5" w:rsidRPr="004E36D6" w:rsidRDefault="003C39A5" w:rsidP="00DB0966">
            <w:pPr>
              <w:pStyle w:val="ListParagraph"/>
              <w:numPr>
                <w:ilvl w:val="0"/>
                <w:numId w:val="1"/>
              </w:numPr>
              <w:tabs>
                <w:tab w:val="left" w:pos="284"/>
              </w:tabs>
              <w:bidi w:val="0"/>
              <w:spacing w:after="0" w:line="240" w:lineRule="auto"/>
              <w:ind w:left="0" w:firstLine="0"/>
              <w:jc w:val="both"/>
              <w:rPr>
                <w:color w:val="FF0000"/>
              </w:rPr>
            </w:pPr>
            <w:r w:rsidRPr="004E36D6">
              <w:rPr>
                <w:color w:val="FF0000"/>
              </w:rPr>
              <w:t xml:space="preserve">Site of Employment: </w:t>
            </w:r>
          </w:p>
        </w:tc>
        <w:tc>
          <w:tcPr>
            <w:tcW w:w="4159" w:type="dxa"/>
            <w:vAlign w:val="center"/>
          </w:tcPr>
          <w:p w:rsidR="003C39A5" w:rsidRPr="004E36D6" w:rsidRDefault="003C39A5" w:rsidP="00DB0966">
            <w:pPr>
              <w:spacing w:after="0" w:line="240" w:lineRule="auto"/>
              <w:rPr>
                <w:rFonts w:ascii="Times New Roman" w:hAnsi="Times New Roman" w:cs="Times New Roman"/>
                <w:color w:val="000000" w:themeColor="text1"/>
                <w:rtl/>
              </w:rPr>
            </w:pPr>
            <w:r w:rsidRPr="004E36D6">
              <w:rPr>
                <w:color w:val="FF0000"/>
              </w:rPr>
              <w:t>-1</w:t>
            </w:r>
            <w:r w:rsidRPr="004E36D6">
              <w:rPr>
                <w:rFonts w:hint="cs"/>
                <w:color w:val="FF0000"/>
                <w:rtl/>
              </w:rPr>
              <w:t xml:space="preserve"> موقع العمل</w:t>
            </w:r>
            <w:r w:rsidRPr="004E36D6">
              <w:rPr>
                <w:color w:val="FF0000"/>
              </w:rPr>
              <w:t xml:space="preserve"> </w:t>
            </w:r>
            <w:r w:rsidRPr="004E36D6">
              <w:rPr>
                <w:rFonts w:hint="cs"/>
                <w:color w:val="FF0000"/>
                <w:rtl/>
              </w:rPr>
              <w:t>:</w:t>
            </w:r>
            <w:r w:rsidRPr="004E36D6">
              <w:rPr>
                <w:rFonts w:ascii="Times New Roman" w:hAnsi="Times New Roman" w:cs="Times New Roman" w:hint="cs"/>
                <w:color w:val="000000" w:themeColor="text1"/>
                <w:rtl/>
              </w:rPr>
              <w:t xml:space="preserve"> </w:t>
            </w:r>
          </w:p>
          <w:p w:rsidR="003C39A5" w:rsidRPr="004E36D6" w:rsidRDefault="003C39A5" w:rsidP="00F4623A">
            <w:pPr>
              <w:spacing w:after="0" w:line="240" w:lineRule="auto"/>
              <w:rPr>
                <w:rFonts w:ascii="Times New Roman" w:hAnsi="Times New Roman" w:cs="Times New Roman"/>
                <w:color w:val="000000" w:themeColor="text1"/>
                <w:rtl/>
              </w:rPr>
            </w:pP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hanging="284"/>
              <w:jc w:val="both"/>
              <w:rPr>
                <w:color w:val="000000" w:themeColor="text1"/>
              </w:rPr>
            </w:pPr>
            <w:r w:rsidRPr="004E36D6">
              <w:rPr>
                <w:color w:val="000000" w:themeColor="text1"/>
              </w:rPr>
              <w:t>Contact duration: two (2) years effective from the date of departure of the worker from the Philippines. The monthly salary shall start upon actual reporting to work.</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sz w:val="28"/>
                <w:szCs w:val="28"/>
                <w:rtl/>
              </w:rPr>
              <w:t>2</w:t>
            </w:r>
            <w:r w:rsidRPr="004E36D6">
              <w:rPr>
                <w:color w:val="000000" w:themeColor="text1"/>
                <w:sz w:val="28"/>
                <w:szCs w:val="28"/>
              </w:rPr>
              <w:t>-</w:t>
            </w:r>
            <w:r w:rsidRPr="004E36D6">
              <w:rPr>
                <w:rFonts w:hint="cs"/>
                <w:color w:val="000000" w:themeColor="text1"/>
                <w:sz w:val="28"/>
                <w:szCs w:val="28"/>
                <w:rtl/>
              </w:rPr>
              <w:t xml:space="preserve"> مدة العمل: سنتين من تاريخ مغادرة العامل/ العاملة من الفلبين. ويبدأ الراتب الشهر يبدأ مباشرة العمل بشكل فعلي</w:t>
            </w:r>
            <w:r w:rsidRPr="004E36D6">
              <w:rPr>
                <w:rFonts w:hint="cs"/>
                <w:color w:val="000000" w:themeColor="text1"/>
                <w:rtl/>
              </w:rPr>
              <w:t>.</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tl/>
              </w:rPr>
            </w:pPr>
            <w:r w:rsidRPr="004E36D6">
              <w:rPr>
                <w:color w:val="000000" w:themeColor="text1"/>
              </w:rPr>
              <w:t xml:space="preserve">The household service worker (HSW) and the employer agree on a monthly salary of SAR </w:t>
            </w:r>
            <w:r w:rsidR="0083141F" w:rsidRPr="004E36D6">
              <w:rPr>
                <w:color w:val="000000" w:themeColor="text1"/>
              </w:rPr>
              <w:t>1500 which</w:t>
            </w:r>
            <w:r w:rsidRPr="004E36D6">
              <w:rPr>
                <w:color w:val="000000" w:themeColor="text1"/>
              </w:rPr>
              <w:t xml:space="preserve"> is in accordance with the laws and regulations prevailing in both countries.</w:t>
            </w:r>
          </w:p>
        </w:tc>
        <w:tc>
          <w:tcPr>
            <w:tcW w:w="4159" w:type="dxa"/>
          </w:tcPr>
          <w:p w:rsidR="003C39A5" w:rsidRPr="004E36D6" w:rsidRDefault="003C39A5" w:rsidP="00F4623A">
            <w:pPr>
              <w:spacing w:after="0" w:line="240" w:lineRule="auto"/>
              <w:rPr>
                <w:color w:val="000000" w:themeColor="text1"/>
                <w:sz w:val="24"/>
                <w:szCs w:val="24"/>
                <w:rtl/>
              </w:rPr>
            </w:pPr>
            <w:r w:rsidRPr="004E36D6">
              <w:rPr>
                <w:rFonts w:hint="cs"/>
                <w:color w:val="000000" w:themeColor="text1"/>
                <w:sz w:val="24"/>
                <w:szCs w:val="24"/>
                <w:rtl/>
              </w:rPr>
              <w:t xml:space="preserve">3 </w:t>
            </w:r>
            <w:r w:rsidRPr="004E36D6">
              <w:rPr>
                <w:color w:val="000000" w:themeColor="text1"/>
                <w:sz w:val="24"/>
                <w:szCs w:val="24"/>
              </w:rPr>
              <w:t>-</w:t>
            </w:r>
            <w:r w:rsidRPr="004E36D6">
              <w:rPr>
                <w:rFonts w:hint="cs"/>
                <w:color w:val="000000" w:themeColor="text1"/>
                <w:sz w:val="24"/>
                <w:szCs w:val="24"/>
                <w:rtl/>
              </w:rPr>
              <w:t xml:space="preserve"> الراتب الشهري الاساسي: يتم الاتفاق بين صاحب العمل والعامل/ العاملة المنزلية على ان يكون الراتب الشهري 1500 ريال--- تمشيا مع انظمة والقوانين المرعية في كلا البلدين</w:t>
            </w:r>
          </w:p>
        </w:tc>
      </w:tr>
      <w:tr w:rsidR="00DB35AB" w:rsidRPr="004E36D6" w:rsidTr="00561D87">
        <w:tc>
          <w:tcPr>
            <w:tcW w:w="4363" w:type="dxa"/>
            <w:vAlign w:val="center"/>
          </w:tcPr>
          <w:p w:rsidR="003C39A5" w:rsidRPr="004E36D6" w:rsidRDefault="003C39A5" w:rsidP="0083141F">
            <w:pPr>
              <w:pStyle w:val="ListParagraph"/>
              <w:numPr>
                <w:ilvl w:val="0"/>
                <w:numId w:val="1"/>
              </w:numPr>
              <w:bidi w:val="0"/>
              <w:spacing w:after="0" w:line="240" w:lineRule="auto"/>
              <w:ind w:left="284"/>
              <w:jc w:val="both"/>
              <w:rPr>
                <w:color w:val="000000" w:themeColor="text1"/>
                <w:rtl/>
              </w:rPr>
            </w:pPr>
            <w:r w:rsidRPr="004E36D6">
              <w:rPr>
                <w:color w:val="000000" w:themeColor="text1"/>
              </w:rPr>
              <w:t xml:space="preserve">The employer shall open a bank account for the HSW </w:t>
            </w:r>
            <w:r w:rsidR="0083141F" w:rsidRPr="004E36D6">
              <w:rPr>
                <w:color w:val="000000" w:themeColor="text1"/>
                <w:lang w:val="en-SG"/>
              </w:rPr>
              <w:t>i</w:t>
            </w:r>
            <w:r w:rsidRPr="004E36D6">
              <w:rPr>
                <w:color w:val="000000" w:themeColor="text1"/>
              </w:rPr>
              <w:t>n KSA, subject to SAMA rules and regulations and shall deposit regularly every end of the month salary of the HSW to the said account. The passbook or deposit slip or their equivalent shall be given to the HSW and remain in his/her custody. The employer shall help the HSW to remit his/her salary though proper banking channels.</w:t>
            </w: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4</w:t>
            </w:r>
            <w:r w:rsidRPr="004E36D6">
              <w:rPr>
                <w:color w:val="000000" w:themeColor="text1"/>
              </w:rPr>
              <w:t>-</w:t>
            </w:r>
            <w:r w:rsidRPr="004E36D6">
              <w:rPr>
                <w:rFonts w:hint="cs"/>
                <w:color w:val="000000" w:themeColor="text1"/>
                <w:rtl/>
              </w:rPr>
              <w:t xml:space="preserve"> يقوم صاحب العمل بفتح حساب بنكي الخاص للعامل / للعاملة المنزلية في المملكة العربية السعودية طبقا لأنظمة وقوانين مؤسسة النقد السعودي ويقوم بإيداع راتب العامل/ العاملة المنزلية في نهاية كل شهر بانتظام في الحاسب المشار اليه. يعطي للعامل / للعاملة المنزلية دفتر البنك او زلة الودائع المصرفية او ما يعادل وان يبقي في حوزته  / حوزتها. كما يقوم صاحب العمل بتقديم المساعدة للعامل / العاملة المنزلية في تحويل رواتبها عبر القنوات المصرفية النظامية.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tl/>
              </w:rPr>
            </w:pPr>
            <w:r w:rsidRPr="004E36D6">
              <w:rPr>
                <w:color w:val="000000" w:themeColor="text1"/>
              </w:rPr>
              <w:t>The household service worker shall be provided with continuous rest at the 8 hours per day.</w:t>
            </w: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 xml:space="preserve">5 </w:t>
            </w:r>
            <w:r w:rsidRPr="004E36D6">
              <w:rPr>
                <w:color w:val="000000" w:themeColor="text1"/>
                <w:rtl/>
              </w:rPr>
              <w:t>–</w:t>
            </w:r>
            <w:r w:rsidRPr="004E36D6">
              <w:rPr>
                <w:rFonts w:hint="cs"/>
                <w:color w:val="000000" w:themeColor="text1"/>
                <w:rtl/>
              </w:rPr>
              <w:t xml:space="preserve"> تمكن العامل /  العاملة منزلية من راحة متواصلة لا تقل عن ( 8) ساعات يوميا.</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tl/>
              </w:rPr>
            </w:pPr>
            <w:r w:rsidRPr="004E36D6">
              <w:rPr>
                <w:color w:val="000000" w:themeColor="text1"/>
                <w:sz w:val="20"/>
                <w:szCs w:val="20"/>
              </w:rPr>
              <w:t>Rest day: At least one (1) rest day per</w:t>
            </w:r>
            <w:r w:rsidRPr="004E36D6">
              <w:rPr>
                <w:color w:val="000000" w:themeColor="text1"/>
              </w:rPr>
              <w:t xml:space="preserve"> week.</w:t>
            </w:r>
          </w:p>
        </w:tc>
        <w:tc>
          <w:tcPr>
            <w:tcW w:w="4159" w:type="dxa"/>
          </w:tcPr>
          <w:p w:rsidR="003C39A5" w:rsidRPr="004E36D6" w:rsidRDefault="003C39A5" w:rsidP="00F4623A">
            <w:pPr>
              <w:spacing w:after="0" w:line="240" w:lineRule="auto"/>
              <w:rPr>
                <w:color w:val="000000" w:themeColor="text1"/>
              </w:rPr>
            </w:pPr>
            <w:r w:rsidRPr="004E36D6">
              <w:rPr>
                <w:color w:val="000000" w:themeColor="text1"/>
              </w:rPr>
              <w:t>6</w:t>
            </w:r>
            <w:r w:rsidRPr="004E36D6">
              <w:rPr>
                <w:rFonts w:hint="cs"/>
                <w:color w:val="000000" w:themeColor="text1"/>
                <w:rtl/>
              </w:rPr>
              <w:t xml:space="preserve"> </w:t>
            </w:r>
            <w:r w:rsidRPr="004E36D6">
              <w:rPr>
                <w:color w:val="000000" w:themeColor="text1"/>
              </w:rPr>
              <w:t>.</w:t>
            </w:r>
            <w:r w:rsidRPr="004E36D6">
              <w:rPr>
                <w:rFonts w:hint="cs"/>
                <w:color w:val="000000" w:themeColor="text1"/>
                <w:rtl/>
              </w:rPr>
              <w:t>يوم راحة : لا يقل عن يوم واحد في الاسبوع</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tl/>
              </w:rPr>
            </w:pPr>
            <w:r w:rsidRPr="004E36D6">
              <w:rPr>
                <w:color w:val="000000" w:themeColor="text1"/>
              </w:rPr>
              <w:t>Free transportation to the site of employment and back to the point of origin upon expiration of contract and ensure the worker's timely repatriation. In case of termination for reason not attributable to the worker, the employer shall bear the cost of the repatriation of the worker to the Philippines.</w:t>
            </w:r>
          </w:p>
        </w:tc>
        <w:tc>
          <w:tcPr>
            <w:tcW w:w="4159" w:type="dxa"/>
          </w:tcPr>
          <w:p w:rsidR="003C39A5" w:rsidRPr="004E36D6" w:rsidRDefault="003C39A5" w:rsidP="00F4623A">
            <w:pPr>
              <w:spacing w:after="0" w:line="240" w:lineRule="auto"/>
              <w:rPr>
                <w:color w:val="000000" w:themeColor="text1"/>
                <w:rtl/>
              </w:rPr>
            </w:pPr>
            <w:r w:rsidRPr="004E36D6">
              <w:rPr>
                <w:rFonts w:hint="cs"/>
                <w:color w:val="000000" w:themeColor="text1"/>
                <w:rtl/>
              </w:rPr>
              <w:t xml:space="preserve">7 </w:t>
            </w:r>
            <w:r w:rsidRPr="004E36D6">
              <w:rPr>
                <w:color w:val="000000" w:themeColor="text1"/>
              </w:rPr>
              <w:t>-</w:t>
            </w:r>
            <w:r w:rsidRPr="004E36D6">
              <w:rPr>
                <w:rFonts w:hint="cs"/>
                <w:color w:val="000000" w:themeColor="text1"/>
                <w:rtl/>
              </w:rPr>
              <w:t xml:space="preserve"> النقل المجاني الى موقع العمل والعودة الى نقطة الاستقدام الاصلية بعد انتهاء العقد, وضمان تسفير العامل / </w:t>
            </w:r>
            <w:r w:rsidRPr="004E36D6">
              <w:rPr>
                <w:rFonts w:hint="cs"/>
                <w:color w:val="000000" w:themeColor="text1"/>
                <w:sz w:val="28"/>
                <w:szCs w:val="28"/>
                <w:rtl/>
              </w:rPr>
              <w:t>العاملة في وقته . ويتحمل صاحب العمل تكاليف سفر وعودة العامل / العاملة المنزلية الى الفلبين في حالة الغاء العقد لا سباب لا يرجع الى العامل / العاملة المنزلية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t>The employer shall provide the household service worker, suitable and sanitary living quarters as well as adequate food or equivalent monetary allowance.</w:t>
            </w:r>
          </w:p>
          <w:p w:rsidR="00F0252C" w:rsidRPr="004E36D6" w:rsidRDefault="00F0252C" w:rsidP="00F0252C">
            <w:pPr>
              <w:bidi w:val="0"/>
              <w:spacing w:after="0" w:line="240" w:lineRule="auto"/>
              <w:jc w:val="both"/>
              <w:rPr>
                <w:color w:val="000000" w:themeColor="text1"/>
                <w:rtl/>
              </w:rPr>
            </w:pPr>
          </w:p>
        </w:tc>
        <w:tc>
          <w:tcPr>
            <w:tcW w:w="4159" w:type="dxa"/>
          </w:tcPr>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t xml:space="preserve">8 </w:t>
            </w:r>
            <w:r w:rsidRPr="004E36D6">
              <w:rPr>
                <w:color w:val="000000" w:themeColor="text1"/>
                <w:sz w:val="28"/>
                <w:szCs w:val="28"/>
              </w:rPr>
              <w:t>-</w:t>
            </w:r>
            <w:r w:rsidRPr="004E36D6">
              <w:rPr>
                <w:rFonts w:hint="cs"/>
                <w:color w:val="000000" w:themeColor="text1"/>
                <w:sz w:val="28"/>
                <w:szCs w:val="28"/>
                <w:rtl/>
              </w:rPr>
              <w:t xml:space="preserve"> يتحمل صاحب العمل بتأمين للعامل / العاملة المنزلية السكن الملائم والأكل الكافي, أو تعويض ذلك ببدل مادي. </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tl/>
              </w:rPr>
            </w:pPr>
            <w:r w:rsidRPr="004E36D6">
              <w:rPr>
                <w:color w:val="000000" w:themeColor="text1"/>
              </w:rPr>
              <w:t xml:space="preserve">For acceptable medical reasons, the HSW shall be allowed to rest and shall continue to </w:t>
            </w:r>
            <w:r w:rsidRPr="004E36D6">
              <w:rPr>
                <w:color w:val="000000" w:themeColor="text1"/>
              </w:rPr>
              <w:lastRenderedPageBreak/>
              <w:t>receive his/her regular salary. The employer shall shoulder the medical expenses.</w:t>
            </w:r>
          </w:p>
        </w:tc>
        <w:tc>
          <w:tcPr>
            <w:tcW w:w="4159" w:type="dxa"/>
          </w:tcPr>
          <w:p w:rsidR="00F0252C" w:rsidRPr="004E36D6" w:rsidRDefault="00F0252C" w:rsidP="00F4623A">
            <w:pPr>
              <w:spacing w:after="0" w:line="240" w:lineRule="auto"/>
              <w:rPr>
                <w:color w:val="000000" w:themeColor="text1"/>
                <w:sz w:val="28"/>
                <w:szCs w:val="28"/>
                <w:rtl/>
              </w:rPr>
            </w:pPr>
          </w:p>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lastRenderedPageBreak/>
              <w:t xml:space="preserve">9 </w:t>
            </w:r>
            <w:r w:rsidRPr="004E36D6">
              <w:rPr>
                <w:color w:val="000000" w:themeColor="text1"/>
                <w:sz w:val="28"/>
                <w:szCs w:val="28"/>
              </w:rPr>
              <w:t>–</w:t>
            </w:r>
            <w:r w:rsidRPr="004E36D6">
              <w:rPr>
                <w:rFonts w:hint="cs"/>
                <w:color w:val="000000" w:themeColor="text1"/>
                <w:sz w:val="28"/>
                <w:szCs w:val="28"/>
                <w:rtl/>
              </w:rPr>
              <w:t xml:space="preserve"> يتحمل صاحب العمل التكاليف العلاجية / الطبية لا سباب مقبولة طبيا ويسمح للعاملة المنزلية بالراحة , وتستمر في تقاضي راتبها النظامية.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sz w:val="20"/>
                <w:szCs w:val="20"/>
              </w:rPr>
            </w:pPr>
            <w:r w:rsidRPr="004E36D6">
              <w:rPr>
                <w:color w:val="000000" w:themeColor="text1"/>
                <w:sz w:val="20"/>
                <w:szCs w:val="20"/>
              </w:rPr>
              <w:lastRenderedPageBreak/>
              <w:t>The HSW is entitled to return to the Philippines to spend his / her paid vacation leave of thirty (30) days for every two years of service with round-trip economy class ticket. In case of his/her desire to continue working with the employer, he/she is entitled to an additional one-month salary.</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t xml:space="preserve">10 </w:t>
            </w:r>
            <w:r w:rsidRPr="004E36D6">
              <w:rPr>
                <w:color w:val="000000" w:themeColor="text1"/>
                <w:sz w:val="28"/>
                <w:szCs w:val="28"/>
              </w:rPr>
              <w:t>-</w:t>
            </w:r>
            <w:r w:rsidRPr="004E36D6">
              <w:rPr>
                <w:rFonts w:hint="cs"/>
                <w:color w:val="000000" w:themeColor="text1"/>
                <w:sz w:val="28"/>
                <w:szCs w:val="28"/>
                <w:rtl/>
              </w:rPr>
              <w:t xml:space="preserve"> للعاملة المنزلية حق العودة الى الفلبين لقضاء اجازة مدفوعة الاجر بمعدل ( 30 ) يوما عن كل سنتين خدمة مع تأمين تذكرة سفر ذهاب وعودة بالدرجة السياحية. وفي حالة الرعبة في الاستمرار في العمل فإنهاء تستحق راتب شهر اضافي.</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t>In case of death, the employer is responsible for the repatriation of the HSW's remains and personal belongings to the republic of the Philippines as soon as legally possible and without undue delay. In case of repatriation of remains is not possible, the same may be disposed of after obtaining the approval of one of the HSW's next of kin or by the Philippine Embassy.</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t>11</w:t>
            </w:r>
            <w:r w:rsidRPr="004E36D6">
              <w:rPr>
                <w:color w:val="000000" w:themeColor="text1"/>
                <w:sz w:val="28"/>
                <w:szCs w:val="28"/>
              </w:rPr>
              <w:t>-</w:t>
            </w:r>
            <w:r w:rsidRPr="004E36D6">
              <w:rPr>
                <w:rFonts w:hint="cs"/>
                <w:color w:val="000000" w:themeColor="text1"/>
                <w:sz w:val="28"/>
                <w:szCs w:val="28"/>
                <w:rtl/>
              </w:rPr>
              <w:t xml:space="preserve"> في حالة الوفاة, يكون صاحب العمل مسئولا عن ترحيل جثة العامل / العاملة المنزلية ومتعلقاتها الشخصية الى الفلبين في اقرب وقت ممكن قانونيا وبدون تأخير غير مبرر. وفي حالة عدم امكانية ترحيل الجثة, يمكن دفنها بعد حصول على موافقة احد اقرباء العامل / العاملة المنزلية او سفارة الفلبينية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t>In case of dispute between the employer and the HSW, the two contracting parties may refer the dispute to the appropriate Saudi authorities for conciliation and / or resolution.</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t xml:space="preserve">12 </w:t>
            </w:r>
            <w:r w:rsidRPr="004E36D6">
              <w:rPr>
                <w:color w:val="000000" w:themeColor="text1"/>
                <w:sz w:val="28"/>
                <w:szCs w:val="28"/>
              </w:rPr>
              <w:t>-</w:t>
            </w:r>
            <w:r w:rsidRPr="004E36D6">
              <w:rPr>
                <w:rFonts w:hint="cs"/>
                <w:color w:val="000000" w:themeColor="text1"/>
                <w:sz w:val="28"/>
                <w:szCs w:val="28"/>
                <w:rtl/>
              </w:rPr>
              <w:t xml:space="preserve"> في حالة نشوء نزاع بين صاحب العمل والعاملة المنزلية, يمكن لكلا طرف العقد احالة النزاع الى الجهات السعودية المختصة للتقاضي والتسوية.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hanging="426"/>
              <w:jc w:val="both"/>
              <w:rPr>
                <w:color w:val="000000" w:themeColor="text1"/>
              </w:rPr>
            </w:pPr>
            <w:r w:rsidRPr="004E36D6">
              <w:rPr>
                <w:color w:val="000000" w:themeColor="text1"/>
              </w:rPr>
              <w:t xml:space="preserve">In case of household service worker runs away or refuse to work without valid causes, the Philippine recruitment agency shall be responsible in having him or her replaced or in returning the accrued cost of recruitment to his/her employer, as per </w:t>
            </w:r>
            <w:proofErr w:type="spellStart"/>
            <w:r w:rsidRPr="004E36D6">
              <w:rPr>
                <w:color w:val="000000" w:themeColor="text1"/>
              </w:rPr>
              <w:t>a</w:t>
            </w:r>
            <w:proofErr w:type="spellEnd"/>
            <w:r w:rsidRPr="004E36D6">
              <w:rPr>
                <w:color w:val="000000" w:themeColor="text1"/>
              </w:rPr>
              <w:t xml:space="preserve"> agreement between the employer, Saudi recruitment agency and the Philippine recruitment agency.</w:t>
            </w:r>
          </w:p>
          <w:p w:rsidR="003C39A5" w:rsidRPr="004E36D6" w:rsidRDefault="003C39A5" w:rsidP="00F4623A">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Pr>
            </w:pPr>
          </w:p>
          <w:p w:rsidR="004E36D6" w:rsidRPr="004E36D6" w:rsidRDefault="004E36D6" w:rsidP="004E36D6">
            <w:pPr>
              <w:bidi w:val="0"/>
              <w:spacing w:after="0" w:line="240" w:lineRule="auto"/>
              <w:rPr>
                <w:color w:val="000000" w:themeColor="text1"/>
                <w:rtl/>
              </w:rPr>
            </w:pPr>
          </w:p>
        </w:tc>
        <w:tc>
          <w:tcPr>
            <w:tcW w:w="4159" w:type="dxa"/>
          </w:tcPr>
          <w:p w:rsidR="00F0252C" w:rsidRPr="004E36D6" w:rsidRDefault="003C39A5" w:rsidP="00F0252C">
            <w:pPr>
              <w:spacing w:after="0" w:line="240" w:lineRule="auto"/>
              <w:rPr>
                <w:color w:val="000000" w:themeColor="text1"/>
                <w:sz w:val="28"/>
                <w:szCs w:val="28"/>
                <w:rtl/>
              </w:rPr>
            </w:pPr>
            <w:r w:rsidRPr="004E36D6">
              <w:rPr>
                <w:rFonts w:hint="cs"/>
                <w:color w:val="000000" w:themeColor="text1"/>
                <w:sz w:val="28"/>
                <w:szCs w:val="28"/>
                <w:rtl/>
              </w:rPr>
              <w:t xml:space="preserve">13 </w:t>
            </w:r>
            <w:r w:rsidRPr="004E36D6">
              <w:rPr>
                <w:color w:val="000000" w:themeColor="text1"/>
                <w:sz w:val="28"/>
                <w:szCs w:val="28"/>
              </w:rPr>
              <w:t>-</w:t>
            </w:r>
            <w:r w:rsidRPr="004E36D6">
              <w:rPr>
                <w:rFonts w:hint="cs"/>
                <w:color w:val="000000" w:themeColor="text1"/>
                <w:sz w:val="28"/>
                <w:szCs w:val="28"/>
                <w:rtl/>
              </w:rPr>
              <w:t xml:space="preserve"> في حالة هروب العامل / العاملة المنزلية او رفض العمل دون اسباب مقبولة فان مكتب الاستقدام الفلبيني يتحمل تكاليف تأمين بديل للعامل / العاملة المنزلية او اعادة تكاليف الاستقدام حسب العقد الموقع بين صاحب العمل ومكتب الاستقدام السعودي ومكتب الاستقدام الفلبيني خلال مدة ثلاثة شهور</w:t>
            </w:r>
            <w:r w:rsidR="00F0252C" w:rsidRPr="004E36D6">
              <w:rPr>
                <w:rFonts w:hint="cs"/>
                <w:color w:val="000000" w:themeColor="text1"/>
                <w:sz w:val="28"/>
                <w:szCs w:val="28"/>
                <w:rtl/>
              </w:rPr>
              <w:t>.</w:t>
            </w:r>
          </w:p>
        </w:tc>
      </w:tr>
      <w:tr w:rsidR="00DB35AB" w:rsidRPr="004E36D6" w:rsidTr="00561D87">
        <w:tc>
          <w:tcPr>
            <w:tcW w:w="4363" w:type="dxa"/>
            <w:vAlign w:val="center"/>
          </w:tcPr>
          <w:p w:rsidR="003C39A5" w:rsidRPr="004E36D6" w:rsidRDefault="004E36D6" w:rsidP="004E36D6">
            <w:pPr>
              <w:pStyle w:val="ListParagraph"/>
              <w:numPr>
                <w:ilvl w:val="0"/>
                <w:numId w:val="1"/>
              </w:numPr>
              <w:bidi w:val="0"/>
              <w:spacing w:after="0" w:line="240" w:lineRule="auto"/>
              <w:ind w:left="142" w:hanging="284"/>
              <w:jc w:val="both"/>
              <w:rPr>
                <w:color w:val="000000" w:themeColor="text1"/>
                <w:sz w:val="20"/>
                <w:szCs w:val="20"/>
              </w:rPr>
            </w:pPr>
            <w:r w:rsidRPr="004E36D6">
              <w:rPr>
                <w:color w:val="000000" w:themeColor="text1"/>
                <w:sz w:val="20"/>
                <w:szCs w:val="20"/>
              </w:rPr>
              <w:t xml:space="preserve"> </w:t>
            </w:r>
            <w:r w:rsidR="003C39A5" w:rsidRPr="004E36D6">
              <w:rPr>
                <w:color w:val="000000" w:themeColor="text1"/>
                <w:sz w:val="20"/>
                <w:szCs w:val="20"/>
              </w:rPr>
              <w:t>Special Provisions:</w:t>
            </w:r>
          </w:p>
          <w:p w:rsidR="003C39A5" w:rsidRPr="004E36D6" w:rsidRDefault="003C39A5" w:rsidP="00F4623A">
            <w:pPr>
              <w:pStyle w:val="ListParagraph"/>
              <w:numPr>
                <w:ilvl w:val="0"/>
                <w:numId w:val="2"/>
              </w:numPr>
              <w:bidi w:val="0"/>
              <w:spacing w:after="0" w:line="240" w:lineRule="auto"/>
              <w:ind w:left="567" w:hanging="283"/>
              <w:jc w:val="both"/>
              <w:rPr>
                <w:color w:val="000000" w:themeColor="text1"/>
                <w:sz w:val="20"/>
                <w:szCs w:val="20"/>
              </w:rPr>
            </w:pPr>
            <w:r w:rsidRPr="004E36D6">
              <w:rPr>
                <w:color w:val="000000" w:themeColor="text1"/>
                <w:sz w:val="20"/>
                <w:szCs w:val="20"/>
              </w:rPr>
              <w:lastRenderedPageBreak/>
              <w:t>The responsibility of informing the employer regarding the departure and arrival of the HSW in the Kingdom of Saudi Arabia shall be that of the Philippine recruitment agency in coordination with Saudi recruitment agency.</w:t>
            </w:r>
          </w:p>
          <w:p w:rsidR="003C39A5" w:rsidRPr="004E36D6" w:rsidRDefault="003C39A5" w:rsidP="00F4623A">
            <w:pPr>
              <w:pStyle w:val="ListParagraph"/>
              <w:numPr>
                <w:ilvl w:val="0"/>
                <w:numId w:val="2"/>
              </w:numPr>
              <w:bidi w:val="0"/>
              <w:spacing w:after="0" w:line="240" w:lineRule="auto"/>
              <w:ind w:left="709" w:hanging="283"/>
              <w:jc w:val="both"/>
              <w:rPr>
                <w:color w:val="000000" w:themeColor="text1"/>
                <w:sz w:val="20"/>
                <w:szCs w:val="20"/>
              </w:rPr>
            </w:pPr>
            <w:r w:rsidRPr="004E36D6">
              <w:rPr>
                <w:color w:val="000000" w:themeColor="text1"/>
                <w:sz w:val="20"/>
                <w:szCs w:val="20"/>
              </w:rPr>
              <w:t>The employer and his family members, and the HSW shall treat one another with respect and dignity.</w:t>
            </w:r>
          </w:p>
          <w:p w:rsidR="003C39A5" w:rsidRPr="004E36D6" w:rsidRDefault="003C39A5" w:rsidP="00F4623A">
            <w:pPr>
              <w:pStyle w:val="ListParagraph"/>
              <w:bidi w:val="0"/>
              <w:spacing w:after="0" w:line="240" w:lineRule="auto"/>
              <w:ind w:left="709" w:hanging="283"/>
              <w:jc w:val="both"/>
              <w:rPr>
                <w:color w:val="000000" w:themeColor="text1"/>
                <w:sz w:val="20"/>
                <w:szCs w:val="20"/>
              </w:rPr>
            </w:pPr>
          </w:p>
          <w:p w:rsidR="003C39A5" w:rsidRPr="004E36D6" w:rsidRDefault="003C39A5" w:rsidP="00F4623A">
            <w:pPr>
              <w:pStyle w:val="ListParagraph"/>
              <w:numPr>
                <w:ilvl w:val="0"/>
                <w:numId w:val="2"/>
              </w:numPr>
              <w:bidi w:val="0"/>
              <w:spacing w:after="0" w:line="240" w:lineRule="auto"/>
              <w:ind w:left="709" w:hanging="283"/>
              <w:jc w:val="both"/>
              <w:rPr>
                <w:color w:val="000000" w:themeColor="text1"/>
                <w:sz w:val="20"/>
                <w:szCs w:val="20"/>
              </w:rPr>
            </w:pPr>
            <w:r w:rsidRPr="004E36D6">
              <w:rPr>
                <w:color w:val="000000" w:themeColor="text1"/>
                <w:sz w:val="20"/>
                <w:szCs w:val="20"/>
              </w:rPr>
              <w:t>The HSW shall work solely for the employer and his immediate household.</w:t>
            </w:r>
          </w:p>
          <w:p w:rsidR="003C39A5" w:rsidRPr="004E36D6" w:rsidRDefault="003C39A5" w:rsidP="00F4623A">
            <w:pPr>
              <w:pStyle w:val="ListParagraph"/>
              <w:bidi w:val="0"/>
              <w:spacing w:after="0" w:line="240" w:lineRule="auto"/>
              <w:ind w:left="709" w:hanging="283"/>
              <w:jc w:val="both"/>
              <w:rPr>
                <w:color w:val="000000" w:themeColor="text1"/>
                <w:sz w:val="20"/>
                <w:szCs w:val="20"/>
              </w:rPr>
            </w:pPr>
          </w:p>
          <w:p w:rsidR="003C39A5" w:rsidRPr="004E36D6" w:rsidRDefault="003C39A5" w:rsidP="00F4623A">
            <w:pPr>
              <w:pStyle w:val="ListParagraph"/>
              <w:numPr>
                <w:ilvl w:val="0"/>
                <w:numId w:val="2"/>
              </w:numPr>
              <w:bidi w:val="0"/>
              <w:spacing w:after="0" w:line="240" w:lineRule="auto"/>
              <w:ind w:left="709" w:hanging="283"/>
              <w:jc w:val="both"/>
              <w:rPr>
                <w:color w:val="000000" w:themeColor="text1"/>
                <w:sz w:val="20"/>
                <w:szCs w:val="20"/>
              </w:rPr>
            </w:pPr>
            <w:r w:rsidRPr="004E36D6">
              <w:rPr>
                <w:color w:val="000000" w:themeColor="text1"/>
                <w:sz w:val="20"/>
                <w:szCs w:val="20"/>
              </w:rPr>
              <w:t>The employer shall not deduct any amount from the regular salary of the household service worker. In case of deduction for lawful reasons, such deductions must be reflected in the HSW's pay slip.</w:t>
            </w:r>
          </w:p>
          <w:p w:rsidR="003C39A5" w:rsidRPr="004E36D6" w:rsidRDefault="003C39A5" w:rsidP="00F4623A">
            <w:pPr>
              <w:pStyle w:val="ListParagraph"/>
              <w:spacing w:after="0" w:line="240" w:lineRule="auto"/>
              <w:ind w:left="709" w:hanging="283"/>
              <w:rPr>
                <w:color w:val="000000" w:themeColor="text1"/>
                <w:sz w:val="20"/>
                <w:szCs w:val="20"/>
              </w:rPr>
            </w:pPr>
          </w:p>
          <w:p w:rsidR="003C39A5" w:rsidRPr="004E36D6" w:rsidRDefault="003C39A5" w:rsidP="00F4623A">
            <w:pPr>
              <w:pStyle w:val="ListParagraph"/>
              <w:numPr>
                <w:ilvl w:val="0"/>
                <w:numId w:val="2"/>
              </w:numPr>
              <w:bidi w:val="0"/>
              <w:spacing w:after="0" w:line="240" w:lineRule="auto"/>
              <w:ind w:left="709" w:hanging="283"/>
              <w:jc w:val="both"/>
              <w:rPr>
                <w:color w:val="000000" w:themeColor="text1"/>
                <w:sz w:val="20"/>
                <w:szCs w:val="20"/>
              </w:rPr>
            </w:pPr>
            <w:r w:rsidRPr="004E36D6">
              <w:rPr>
                <w:color w:val="000000" w:themeColor="text1"/>
                <w:sz w:val="20"/>
                <w:szCs w:val="20"/>
              </w:rPr>
              <w:t>The employer shall pay the cost of household serv</w:t>
            </w:r>
            <w:r w:rsidR="004E36D6" w:rsidRPr="004E36D6">
              <w:rPr>
                <w:color w:val="000000" w:themeColor="text1"/>
                <w:sz w:val="20"/>
                <w:szCs w:val="20"/>
              </w:rPr>
              <w:t>ice worker's residence permit (I</w:t>
            </w:r>
            <w:r w:rsidRPr="004E36D6">
              <w:rPr>
                <w:color w:val="000000" w:themeColor="text1"/>
                <w:sz w:val="20"/>
                <w:szCs w:val="20"/>
              </w:rPr>
              <w:t>qama), exit/</w:t>
            </w:r>
            <w:r w:rsidR="00500E7E" w:rsidRPr="004E36D6">
              <w:rPr>
                <w:color w:val="000000" w:themeColor="text1"/>
                <w:sz w:val="20"/>
                <w:szCs w:val="20"/>
              </w:rPr>
              <w:t>re-entry</w:t>
            </w:r>
            <w:r w:rsidRPr="004E36D6">
              <w:rPr>
                <w:color w:val="000000" w:themeColor="text1"/>
                <w:sz w:val="20"/>
                <w:szCs w:val="20"/>
              </w:rPr>
              <w:t xml:space="preserve"> visa, and the final exit visa, including the renewals and penalties resulting from delays.</w:t>
            </w:r>
          </w:p>
          <w:p w:rsidR="003C39A5" w:rsidRPr="004E36D6" w:rsidRDefault="003C39A5" w:rsidP="00F4623A">
            <w:pPr>
              <w:pStyle w:val="ListParagraph"/>
              <w:bidi w:val="0"/>
              <w:spacing w:after="0" w:line="240" w:lineRule="auto"/>
              <w:ind w:left="709" w:hanging="283"/>
              <w:jc w:val="both"/>
              <w:rPr>
                <w:color w:val="000000" w:themeColor="text1"/>
                <w:sz w:val="20"/>
                <w:szCs w:val="20"/>
              </w:rPr>
            </w:pPr>
          </w:p>
          <w:p w:rsidR="003C39A5" w:rsidRPr="004E36D6" w:rsidRDefault="003C39A5" w:rsidP="004E36D6">
            <w:pPr>
              <w:pStyle w:val="ListParagraph"/>
              <w:numPr>
                <w:ilvl w:val="0"/>
                <w:numId w:val="2"/>
              </w:numPr>
              <w:bidi w:val="0"/>
              <w:spacing w:after="0" w:line="240" w:lineRule="auto"/>
              <w:ind w:left="709" w:hanging="283"/>
              <w:jc w:val="both"/>
              <w:rPr>
                <w:color w:val="000000" w:themeColor="text1"/>
              </w:rPr>
            </w:pPr>
            <w:r w:rsidRPr="004E36D6">
              <w:rPr>
                <w:color w:val="000000" w:themeColor="text1"/>
                <w:sz w:val="20"/>
                <w:szCs w:val="20"/>
              </w:rPr>
              <w:t>The passport and work permit (</w:t>
            </w:r>
            <w:r w:rsidR="004E36D6" w:rsidRPr="004E36D6">
              <w:rPr>
                <w:color w:val="000000" w:themeColor="text1"/>
                <w:sz w:val="20"/>
                <w:szCs w:val="20"/>
              </w:rPr>
              <w:t>I</w:t>
            </w:r>
            <w:r w:rsidRPr="004E36D6">
              <w:rPr>
                <w:color w:val="000000" w:themeColor="text1"/>
                <w:sz w:val="20"/>
                <w:szCs w:val="20"/>
              </w:rPr>
              <w:t>qama) of</w:t>
            </w:r>
            <w:r w:rsidRPr="004E36D6">
              <w:rPr>
                <w:color w:val="000000" w:themeColor="text1"/>
              </w:rPr>
              <w:t xml:space="preserve"> the worker shall remain in his/her possession.</w:t>
            </w:r>
          </w:p>
          <w:p w:rsidR="003C39A5" w:rsidRPr="004E36D6" w:rsidRDefault="003C39A5" w:rsidP="00F4623A">
            <w:pPr>
              <w:bidi w:val="0"/>
              <w:spacing w:after="0" w:line="240" w:lineRule="auto"/>
              <w:rPr>
                <w:color w:val="000000" w:themeColor="text1"/>
                <w:rtl/>
              </w:rPr>
            </w:pPr>
          </w:p>
        </w:tc>
        <w:tc>
          <w:tcPr>
            <w:tcW w:w="4159" w:type="dxa"/>
            <w:vAlign w:val="center"/>
          </w:tcPr>
          <w:p w:rsidR="00F0252C" w:rsidRPr="004E36D6" w:rsidRDefault="00F0252C"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lastRenderedPageBreak/>
              <w:t xml:space="preserve">14 </w:t>
            </w:r>
            <w:r w:rsidRPr="004E36D6">
              <w:rPr>
                <w:color w:val="000000" w:themeColor="text1"/>
                <w:rtl/>
              </w:rPr>
              <w:t>–</w:t>
            </w:r>
            <w:r w:rsidRPr="004E36D6">
              <w:rPr>
                <w:rFonts w:hint="cs"/>
                <w:color w:val="000000" w:themeColor="text1"/>
                <w:rtl/>
              </w:rPr>
              <w:t xml:space="preserve"> البنود الخاصة:</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أ </w:t>
            </w:r>
            <w:r w:rsidRPr="004E36D6">
              <w:rPr>
                <w:color w:val="000000" w:themeColor="text1"/>
                <w:rtl/>
              </w:rPr>
              <w:t>–</w:t>
            </w:r>
            <w:r w:rsidRPr="004E36D6">
              <w:rPr>
                <w:rFonts w:hint="cs"/>
                <w:color w:val="000000" w:themeColor="text1"/>
                <w:rtl/>
              </w:rPr>
              <w:t xml:space="preserve"> ستكون المسئولية عن اشعار صاحب العمل بوصول العاملة المنزلية في المملكة على عائق مكتب تصدير العمالة الفلبينية بالتنسيق مع مكتب الاستقدام السعودي.</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ب </w:t>
            </w:r>
            <w:r w:rsidRPr="004E36D6">
              <w:rPr>
                <w:color w:val="000000" w:themeColor="text1"/>
                <w:rtl/>
              </w:rPr>
              <w:t>–</w:t>
            </w:r>
            <w:r w:rsidRPr="004E36D6">
              <w:rPr>
                <w:rFonts w:hint="cs"/>
                <w:color w:val="000000" w:themeColor="text1"/>
                <w:rtl/>
              </w:rPr>
              <w:t xml:space="preserve"> يتعامل صاحب العمل وافراد  أسرته والعاملة المنزلية في المملكة مع بعضهم البعض بمعاملة حسنة و بأحترام وكرامة.</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ج </w:t>
            </w:r>
            <w:r w:rsidRPr="004E36D6">
              <w:rPr>
                <w:color w:val="000000" w:themeColor="text1"/>
                <w:rtl/>
              </w:rPr>
              <w:t>–</w:t>
            </w:r>
            <w:r w:rsidRPr="004E36D6">
              <w:rPr>
                <w:rFonts w:hint="cs"/>
                <w:color w:val="000000" w:themeColor="text1"/>
                <w:rtl/>
              </w:rPr>
              <w:t xml:space="preserve"> تعمل العاملة المنزلية لدى صاحب العمل و اعضاء اسرته فقط.</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د </w:t>
            </w:r>
            <w:r w:rsidRPr="004E36D6">
              <w:rPr>
                <w:color w:val="000000" w:themeColor="text1"/>
                <w:rtl/>
              </w:rPr>
              <w:t>–</w:t>
            </w:r>
            <w:r w:rsidRPr="004E36D6">
              <w:rPr>
                <w:rFonts w:hint="cs"/>
                <w:color w:val="000000" w:themeColor="text1"/>
                <w:rtl/>
              </w:rPr>
              <w:t xml:space="preserve"> لا يخصم صاحب العمل اي مبلغ من الراتب النظامي للعاملة المنزلية, وان تم الخصم لأسباب قانونية ونظامية فانه يجب ابراز تلك خصومات في مسيرات رواتب العاملة.</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هـ - يقوم صاحب العمل يدفع رسوم الاقامة والخروج والعودة والخرج النهائي للعاملة المنزلية, بالإضافة الى رسوم التجديد والغرامات المترتبة على التأخير.</w:t>
            </w: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و </w:t>
            </w:r>
            <w:r w:rsidRPr="004E36D6">
              <w:rPr>
                <w:color w:val="000000" w:themeColor="text1"/>
                <w:rtl/>
              </w:rPr>
              <w:t>–</w:t>
            </w:r>
            <w:r w:rsidRPr="004E36D6">
              <w:rPr>
                <w:rFonts w:hint="cs"/>
                <w:color w:val="000000" w:themeColor="text1"/>
                <w:rtl/>
              </w:rPr>
              <w:t xml:space="preserve"> يكون جواز السفر وبطاقة الاقامة في حوزة العاملة المنزلية.</w:t>
            </w:r>
          </w:p>
          <w:p w:rsidR="003C39A5" w:rsidRPr="004E36D6" w:rsidRDefault="003C39A5" w:rsidP="00F4623A">
            <w:pPr>
              <w:spacing w:after="0" w:line="240" w:lineRule="auto"/>
              <w:rPr>
                <w:rFonts w:ascii="Times New Roman" w:hAnsi="Times New Roman" w:cs="Times New Roman"/>
                <w:color w:val="000000" w:themeColor="text1"/>
                <w:rtl/>
              </w:rPr>
            </w:pPr>
          </w:p>
        </w:tc>
      </w:tr>
      <w:tr w:rsidR="00DB35AB" w:rsidRPr="004E36D6" w:rsidTr="00561D87">
        <w:tc>
          <w:tcPr>
            <w:tcW w:w="4363" w:type="dxa"/>
            <w:vAlign w:val="center"/>
          </w:tcPr>
          <w:p w:rsidR="003C39A5" w:rsidRPr="004E36D6" w:rsidRDefault="003C39A5" w:rsidP="00F4623A">
            <w:pPr>
              <w:pStyle w:val="ListParagraph"/>
              <w:numPr>
                <w:ilvl w:val="0"/>
                <w:numId w:val="2"/>
              </w:numPr>
              <w:bidi w:val="0"/>
              <w:spacing w:after="0" w:line="240" w:lineRule="auto"/>
              <w:ind w:left="709"/>
              <w:jc w:val="both"/>
              <w:rPr>
                <w:color w:val="000000" w:themeColor="text1"/>
              </w:rPr>
            </w:pPr>
            <w:r w:rsidRPr="004E36D6">
              <w:rPr>
                <w:color w:val="000000" w:themeColor="text1"/>
                <w:sz w:val="20"/>
                <w:szCs w:val="20"/>
              </w:rPr>
              <w:lastRenderedPageBreak/>
              <w:t>The household service worker shall be allowed to freely communicate with his/her family and the Philippine Embassy Consulate on</w:t>
            </w:r>
            <w:r w:rsidRPr="004E36D6">
              <w:rPr>
                <w:color w:val="000000" w:themeColor="text1"/>
              </w:rPr>
              <w:t xml:space="preserve"> his/her personal expense or account.</w:t>
            </w:r>
          </w:p>
          <w:p w:rsidR="003C39A5" w:rsidRPr="004E36D6" w:rsidRDefault="003C39A5" w:rsidP="00F4623A">
            <w:pPr>
              <w:pStyle w:val="ListParagraph"/>
              <w:bidi w:val="0"/>
              <w:spacing w:after="0" w:line="240" w:lineRule="auto"/>
              <w:ind w:left="709" w:hanging="283"/>
              <w:jc w:val="both"/>
              <w:rPr>
                <w:color w:val="000000" w:themeColor="text1"/>
              </w:rPr>
            </w:pPr>
          </w:p>
          <w:p w:rsidR="003C39A5" w:rsidRPr="004E36D6" w:rsidRDefault="003C39A5" w:rsidP="00F4623A">
            <w:pPr>
              <w:numPr>
                <w:ilvl w:val="0"/>
                <w:numId w:val="2"/>
              </w:numPr>
              <w:bidi w:val="0"/>
              <w:spacing w:after="0" w:line="240" w:lineRule="auto"/>
              <w:ind w:left="709"/>
              <w:rPr>
                <w:color w:val="000000" w:themeColor="text1"/>
                <w:sz w:val="20"/>
                <w:szCs w:val="20"/>
                <w:rtl/>
              </w:rPr>
            </w:pPr>
            <w:r w:rsidRPr="004E36D6">
              <w:rPr>
                <w:color w:val="000000" w:themeColor="text1"/>
                <w:sz w:val="20"/>
                <w:szCs w:val="20"/>
              </w:rPr>
              <w:t>The employer shall explain to the members of his household the provisions of this contract and ensure that these are observed</w:t>
            </w:r>
            <w:r w:rsidR="004E36D6" w:rsidRPr="004E36D6">
              <w:rPr>
                <w:color w:val="000000" w:themeColor="text1"/>
                <w:sz w:val="20"/>
                <w:szCs w:val="20"/>
              </w:rPr>
              <w:t>.</w:t>
            </w:r>
          </w:p>
        </w:tc>
        <w:tc>
          <w:tcPr>
            <w:tcW w:w="4159" w:type="dxa"/>
            <w:vAlign w:val="center"/>
          </w:tcPr>
          <w:p w:rsidR="003C39A5" w:rsidRPr="004E36D6" w:rsidRDefault="003C39A5" w:rsidP="00F4623A">
            <w:pPr>
              <w:spacing w:after="0" w:line="240" w:lineRule="auto"/>
              <w:rPr>
                <w:color w:val="000000" w:themeColor="text1"/>
                <w:rtl/>
              </w:rPr>
            </w:pPr>
            <w:r w:rsidRPr="004E36D6">
              <w:rPr>
                <w:rFonts w:hint="cs"/>
                <w:color w:val="000000" w:themeColor="text1"/>
                <w:rtl/>
              </w:rPr>
              <w:t xml:space="preserve">ز </w:t>
            </w:r>
            <w:r w:rsidRPr="004E36D6">
              <w:rPr>
                <w:color w:val="000000" w:themeColor="text1"/>
                <w:rtl/>
              </w:rPr>
              <w:t>–</w:t>
            </w:r>
            <w:r w:rsidRPr="004E36D6">
              <w:rPr>
                <w:rFonts w:hint="cs"/>
                <w:color w:val="000000" w:themeColor="text1"/>
                <w:rtl/>
              </w:rPr>
              <w:t xml:space="preserve"> يسمح للعاملة المنزلية بالاتصال الهاتفي بحرية بعائلتها او بالسفارة / القنصلية الفلبينية وذلك على حسابها الشخصي.</w:t>
            </w:r>
          </w:p>
          <w:p w:rsidR="003C39A5" w:rsidRPr="004E36D6" w:rsidRDefault="003C39A5" w:rsidP="00F4623A">
            <w:pPr>
              <w:spacing w:after="0" w:line="240" w:lineRule="auto"/>
              <w:rPr>
                <w:color w:val="000000" w:themeColor="text1"/>
              </w:rPr>
            </w:pPr>
          </w:p>
          <w:p w:rsidR="003C39A5" w:rsidRPr="004E36D6" w:rsidRDefault="003C39A5" w:rsidP="00F4623A">
            <w:pPr>
              <w:spacing w:after="0" w:line="240" w:lineRule="auto"/>
              <w:rPr>
                <w:color w:val="000000" w:themeColor="text1"/>
              </w:rPr>
            </w:pPr>
          </w:p>
          <w:p w:rsidR="003C39A5" w:rsidRPr="004E36D6" w:rsidRDefault="003C39A5" w:rsidP="00F4623A">
            <w:pPr>
              <w:spacing w:after="0" w:line="240" w:lineRule="auto"/>
              <w:rPr>
                <w:color w:val="000000" w:themeColor="text1"/>
              </w:rPr>
            </w:pPr>
          </w:p>
          <w:p w:rsidR="003C39A5" w:rsidRPr="004E36D6" w:rsidRDefault="003C39A5" w:rsidP="00F4623A">
            <w:pPr>
              <w:spacing w:after="0" w:line="240" w:lineRule="auto"/>
              <w:rPr>
                <w:color w:val="000000" w:themeColor="text1"/>
                <w:rtl/>
              </w:rPr>
            </w:pPr>
            <w:r w:rsidRPr="004E36D6">
              <w:rPr>
                <w:rFonts w:hint="cs"/>
                <w:color w:val="000000" w:themeColor="text1"/>
                <w:rtl/>
              </w:rPr>
              <w:t xml:space="preserve">ط </w:t>
            </w:r>
            <w:r w:rsidRPr="004E36D6">
              <w:rPr>
                <w:color w:val="000000" w:themeColor="text1"/>
                <w:rtl/>
              </w:rPr>
              <w:t>–</w:t>
            </w:r>
            <w:r w:rsidRPr="004E36D6">
              <w:rPr>
                <w:rFonts w:hint="cs"/>
                <w:color w:val="000000" w:themeColor="text1"/>
                <w:rtl/>
              </w:rPr>
              <w:t xml:space="preserve"> يشرح صاحب العمل فترات هذا العقد لأفراد اسرته </w:t>
            </w:r>
          </w:p>
          <w:p w:rsidR="003C39A5" w:rsidRPr="004E36D6" w:rsidRDefault="003C39A5" w:rsidP="00F4623A">
            <w:pPr>
              <w:spacing w:after="0" w:line="240" w:lineRule="auto"/>
              <w:rPr>
                <w:color w:val="000000" w:themeColor="text1"/>
                <w:sz w:val="28"/>
                <w:szCs w:val="28"/>
                <w:rtl/>
              </w:rPr>
            </w:pPr>
            <w:r w:rsidRPr="004E36D6">
              <w:rPr>
                <w:rFonts w:hint="cs"/>
                <w:color w:val="000000" w:themeColor="text1"/>
                <w:rtl/>
              </w:rPr>
              <w:t>والتأكيد لهم بضرورة الالتزام</w:t>
            </w:r>
            <w:r w:rsidRPr="004E36D6">
              <w:rPr>
                <w:rFonts w:hint="cs"/>
                <w:color w:val="000000" w:themeColor="text1"/>
                <w:sz w:val="28"/>
                <w:szCs w:val="28"/>
                <w:rtl/>
              </w:rPr>
              <w:t xml:space="preserve"> بها.</w:t>
            </w:r>
          </w:p>
          <w:p w:rsidR="004E36D6" w:rsidRPr="004E36D6" w:rsidRDefault="004E36D6" w:rsidP="00F4623A">
            <w:pPr>
              <w:spacing w:after="0" w:line="240" w:lineRule="auto"/>
              <w:rPr>
                <w:color w:val="000000" w:themeColor="text1"/>
                <w:rtl/>
              </w:rPr>
            </w:pPr>
          </w:p>
          <w:p w:rsidR="004E36D6" w:rsidRPr="004E36D6" w:rsidRDefault="004E36D6" w:rsidP="00F4623A">
            <w:pPr>
              <w:spacing w:after="0" w:line="240" w:lineRule="auto"/>
              <w:rPr>
                <w:rFonts w:ascii="Times New Roman" w:hAnsi="Times New Roman" w:cs="Times New Roman"/>
                <w:color w:val="000000" w:themeColor="text1"/>
                <w:rtl/>
              </w:rPr>
            </w:pPr>
          </w:p>
        </w:tc>
      </w:tr>
      <w:tr w:rsidR="00DB35AB" w:rsidRPr="004E36D6" w:rsidTr="00561D87">
        <w:tc>
          <w:tcPr>
            <w:tcW w:w="4363" w:type="dxa"/>
            <w:vAlign w:val="center"/>
          </w:tcPr>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4E36D6" w:rsidRPr="004E36D6" w:rsidRDefault="004E36D6" w:rsidP="004E36D6">
            <w:pPr>
              <w:bidi w:val="0"/>
              <w:spacing w:after="0" w:line="240" w:lineRule="auto"/>
              <w:jc w:val="both"/>
              <w:rPr>
                <w:color w:val="000000" w:themeColor="text1"/>
              </w:rPr>
            </w:pPr>
          </w:p>
          <w:p w:rsidR="003C39A5" w:rsidRPr="004E36D6" w:rsidRDefault="003C39A5" w:rsidP="004E36D6">
            <w:pPr>
              <w:pStyle w:val="ListParagraph"/>
              <w:numPr>
                <w:ilvl w:val="0"/>
                <w:numId w:val="1"/>
              </w:numPr>
              <w:bidi w:val="0"/>
              <w:spacing w:after="0" w:line="240" w:lineRule="auto"/>
              <w:ind w:left="284"/>
              <w:jc w:val="both"/>
              <w:rPr>
                <w:color w:val="000000" w:themeColor="text1"/>
              </w:rPr>
            </w:pPr>
            <w:r w:rsidRPr="004E36D6">
              <w:rPr>
                <w:color w:val="000000" w:themeColor="text1"/>
              </w:rPr>
              <w:t>Any provision of this Standard Employment Contract may be altered, amended or substituted through the Saudi –Philippine Joint Technical Working Committee.</w:t>
            </w:r>
          </w:p>
          <w:p w:rsidR="003C39A5" w:rsidRPr="004E36D6" w:rsidRDefault="003C39A5" w:rsidP="00F4623A">
            <w:pPr>
              <w:bidi w:val="0"/>
              <w:spacing w:after="0" w:line="240" w:lineRule="auto"/>
              <w:rPr>
                <w:color w:val="000000" w:themeColor="text1"/>
                <w:rtl/>
              </w:rPr>
            </w:pPr>
          </w:p>
        </w:tc>
        <w:tc>
          <w:tcPr>
            <w:tcW w:w="4159" w:type="dxa"/>
          </w:tcPr>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4E36D6" w:rsidRPr="004E36D6" w:rsidRDefault="004E36D6" w:rsidP="00F4623A">
            <w:pPr>
              <w:spacing w:after="0" w:line="240" w:lineRule="auto"/>
              <w:rPr>
                <w:color w:val="000000" w:themeColor="text1"/>
                <w:sz w:val="28"/>
                <w:szCs w:val="28"/>
                <w:rtl/>
              </w:rPr>
            </w:pPr>
          </w:p>
          <w:p w:rsidR="003C39A5" w:rsidRPr="004E36D6" w:rsidRDefault="003C39A5" w:rsidP="00F4623A">
            <w:pPr>
              <w:spacing w:after="0" w:line="240" w:lineRule="auto"/>
              <w:rPr>
                <w:color w:val="000000" w:themeColor="text1"/>
                <w:sz w:val="28"/>
                <w:szCs w:val="28"/>
              </w:rPr>
            </w:pPr>
            <w:r w:rsidRPr="004E36D6">
              <w:rPr>
                <w:rFonts w:hint="cs"/>
                <w:color w:val="000000" w:themeColor="text1"/>
                <w:sz w:val="28"/>
                <w:szCs w:val="28"/>
                <w:rtl/>
              </w:rPr>
              <w:t xml:space="preserve">15 </w:t>
            </w:r>
            <w:r w:rsidRPr="004E36D6">
              <w:rPr>
                <w:color w:val="000000" w:themeColor="text1"/>
                <w:sz w:val="28"/>
                <w:szCs w:val="28"/>
              </w:rPr>
              <w:t>-</w:t>
            </w:r>
            <w:r w:rsidRPr="004E36D6">
              <w:rPr>
                <w:rFonts w:hint="cs"/>
                <w:color w:val="000000" w:themeColor="text1"/>
                <w:sz w:val="28"/>
                <w:szCs w:val="28"/>
                <w:rtl/>
              </w:rPr>
              <w:t xml:space="preserve"> يمكن تعديل اي فقرة من فقرات هذا العقد القياسي عبر اللجنة الفنية السعودية الفلبينية المشتركة.</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lastRenderedPageBreak/>
              <w:t>The worker shall be repatriated at the employer's expense in the event of war, civil disturbance or major natural calamity, or in case the worker suffers from serious illness or work injury medically proven to render him/her incapable of completing the contract.</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16 -  في حالة نشوب الحرب او الإضرابات المدينة او وقوع الكوارث الطبيعية او تعرض العاملة المنزلية لمرض خطير او الاصابة اثناء العمل والتي يثبت طبيا عدم قدرتها على اكمال العقد, يقوك صاحب العمل بتسفير العاملة المنزلية على حسابه.</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t>After the expiration of the contract and the HSW desire to return to the Philippines, the employer shall present the bank statement of the HSW to the Saudi Recruitment Agency, and the employer and the worker shall the sign a final settlement. Such bank statement and proof of settlement may be submitted as evidence in the Philippines and in the KSA.</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83141F">
            <w:pPr>
              <w:spacing w:after="0" w:line="240" w:lineRule="auto"/>
              <w:rPr>
                <w:color w:val="000000" w:themeColor="text1"/>
                <w:rtl/>
              </w:rPr>
            </w:pPr>
            <w:r w:rsidRPr="004E36D6">
              <w:rPr>
                <w:rFonts w:hint="cs"/>
                <w:color w:val="000000" w:themeColor="text1"/>
                <w:rtl/>
              </w:rPr>
              <w:t>17 -  بعد انتهاء العقد ولرغبة العاملة المنزلية في العودة الى الفلبين, يقوم صاحب العمل بإحضار كشف الحساب البنكي الخاص بالعاملة المنزلية لمكتب الاستقدام السعودي, ويقوم صاحب العمل والعاملة المنزلية بالتوقيع على مخالصة نهائية. ويمكن تقديم كشف الحسابات المشار اليه وإثباتات المخالصة كأدلة قاطعة في كل من المملكة العربية السعودية وجمهورية الفلبين.</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sz w:val="20"/>
                <w:szCs w:val="20"/>
              </w:rPr>
            </w:pPr>
            <w:r w:rsidRPr="004E36D6">
              <w:rPr>
                <w:color w:val="000000" w:themeColor="text1"/>
                <w:sz w:val="20"/>
                <w:szCs w:val="20"/>
              </w:rPr>
              <w:t>This contract may be renewed upon the agreement of the worker and his/her employer. Should the contract be renewed, a copy of the renewed iqama shall be submitted to the Philippines Embassy/Consulate by the employer or Saudi recruitment agency.</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 xml:space="preserve">18 </w:t>
            </w:r>
            <w:r w:rsidRPr="004E36D6">
              <w:rPr>
                <w:color w:val="000000" w:themeColor="text1"/>
              </w:rPr>
              <w:t>-</w:t>
            </w:r>
            <w:r w:rsidRPr="004E36D6">
              <w:rPr>
                <w:rFonts w:hint="cs"/>
                <w:color w:val="000000" w:themeColor="text1"/>
                <w:rtl/>
              </w:rPr>
              <w:t xml:space="preserve"> يتجدد هذا اعقد بناء على الاتفاق بين العامل / العاملة المنزلية مع صاحب العمل. وفي حالة تجديد العقد يتم تزويد السفارة او القنصلية الفلبينية بصورة من بطاقة الاقامة المجددة بواسطة صاحب العمل او مكتب الاستقدام السعودي.</w:t>
            </w:r>
          </w:p>
        </w:tc>
      </w:tr>
      <w:tr w:rsidR="00DB35AB" w:rsidRPr="004E36D6" w:rsidTr="00561D87">
        <w:tc>
          <w:tcPr>
            <w:tcW w:w="4363" w:type="dxa"/>
            <w:vAlign w:val="center"/>
          </w:tcPr>
          <w:p w:rsidR="003C39A5" w:rsidRPr="004E36D6" w:rsidRDefault="003C39A5" w:rsidP="00F4623A">
            <w:pPr>
              <w:pStyle w:val="ListParagraph"/>
              <w:numPr>
                <w:ilvl w:val="0"/>
                <w:numId w:val="1"/>
              </w:numPr>
              <w:bidi w:val="0"/>
              <w:spacing w:after="0" w:line="240" w:lineRule="auto"/>
              <w:ind w:left="284"/>
              <w:jc w:val="both"/>
              <w:rPr>
                <w:color w:val="000000" w:themeColor="text1"/>
              </w:rPr>
            </w:pPr>
            <w:r w:rsidRPr="004E36D6">
              <w:rPr>
                <w:color w:val="000000" w:themeColor="text1"/>
              </w:rPr>
              <w:t>This contract shall be written in to two original copies in the English and Arabic text, both copies being equally authentic.</w:t>
            </w:r>
          </w:p>
          <w:p w:rsidR="003C39A5" w:rsidRPr="004E36D6" w:rsidRDefault="003C39A5" w:rsidP="00F4623A">
            <w:pPr>
              <w:bidi w:val="0"/>
              <w:spacing w:after="0" w:line="240" w:lineRule="auto"/>
              <w:rPr>
                <w:color w:val="000000" w:themeColor="text1"/>
                <w:rtl/>
              </w:rPr>
            </w:pPr>
          </w:p>
        </w:tc>
        <w:tc>
          <w:tcPr>
            <w:tcW w:w="4159" w:type="dxa"/>
          </w:tcPr>
          <w:p w:rsidR="003C39A5" w:rsidRPr="004E36D6" w:rsidRDefault="003C39A5" w:rsidP="00F4623A">
            <w:pPr>
              <w:spacing w:after="0" w:line="240" w:lineRule="auto"/>
              <w:rPr>
                <w:color w:val="000000" w:themeColor="text1"/>
              </w:rPr>
            </w:pPr>
            <w:r w:rsidRPr="004E36D6">
              <w:rPr>
                <w:rFonts w:hint="cs"/>
                <w:color w:val="000000" w:themeColor="text1"/>
                <w:rtl/>
              </w:rPr>
              <w:t xml:space="preserve">19 </w:t>
            </w:r>
            <w:r w:rsidRPr="004E36D6">
              <w:rPr>
                <w:color w:val="000000" w:themeColor="text1"/>
                <w:rtl/>
              </w:rPr>
              <w:t>–</w:t>
            </w:r>
            <w:r w:rsidRPr="004E36D6">
              <w:rPr>
                <w:rFonts w:hint="cs"/>
                <w:color w:val="000000" w:themeColor="text1"/>
                <w:rtl/>
              </w:rPr>
              <w:t xml:space="preserve"> حرر هذا العقد من نسختين أصليتين باللغة الانجليزية والعربية, ويتم الاعتماد عليهما والعمل بموجبهما بالتساوي.</w:t>
            </w:r>
          </w:p>
        </w:tc>
      </w:tr>
      <w:tr w:rsidR="00DB35AB" w:rsidRPr="004E36D6" w:rsidTr="00561D87">
        <w:trPr>
          <w:trHeight w:val="2790"/>
        </w:trPr>
        <w:tc>
          <w:tcPr>
            <w:tcW w:w="4363" w:type="dxa"/>
          </w:tcPr>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382A8E">
            <w:pPr>
              <w:bidi w:val="0"/>
              <w:spacing w:after="0" w:line="240" w:lineRule="auto"/>
              <w:jc w:val="center"/>
              <w:rPr>
                <w:color w:val="FF0000"/>
                <w:sz w:val="18"/>
                <w:szCs w:val="18"/>
              </w:rPr>
            </w:pPr>
            <w:r w:rsidRPr="004E36D6">
              <w:rPr>
                <w:color w:val="FF0000"/>
                <w:sz w:val="18"/>
                <w:szCs w:val="18"/>
              </w:rPr>
              <w:t>Name of Household Service Worker And Signature</w:t>
            </w:r>
          </w:p>
          <w:p w:rsidR="003C39A5" w:rsidRPr="004E36D6" w:rsidRDefault="003C39A5" w:rsidP="00F4623A">
            <w:pPr>
              <w:bidi w:val="0"/>
              <w:spacing w:after="0" w:line="240" w:lineRule="auto"/>
              <w:jc w:val="center"/>
              <w:rPr>
                <w:color w:val="FF0000"/>
              </w:rPr>
            </w:pPr>
            <w:r w:rsidRPr="004E36D6">
              <w:rPr>
                <w:rFonts w:hint="cs"/>
                <w:color w:val="FF0000"/>
                <w:rtl/>
              </w:rPr>
              <w:t>اسم وتوقيع  العامل / العاملة منزلي</w:t>
            </w:r>
          </w:p>
        </w:tc>
        <w:tc>
          <w:tcPr>
            <w:tcW w:w="4159" w:type="dxa"/>
          </w:tcPr>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rPr>
                <w:color w:val="FF0000"/>
              </w:rPr>
            </w:pPr>
          </w:p>
          <w:p w:rsidR="003C39A5" w:rsidRPr="004E36D6" w:rsidRDefault="003C39A5" w:rsidP="00F4623A">
            <w:pPr>
              <w:bidi w:val="0"/>
              <w:spacing w:after="0" w:line="240" w:lineRule="auto"/>
              <w:rPr>
                <w:color w:val="FF0000"/>
              </w:rPr>
            </w:pPr>
          </w:p>
          <w:p w:rsidR="003C39A5" w:rsidRPr="004E36D6" w:rsidRDefault="003C39A5" w:rsidP="00F4623A">
            <w:pPr>
              <w:bidi w:val="0"/>
              <w:spacing w:after="0" w:line="240" w:lineRule="auto"/>
              <w:rPr>
                <w:color w:val="FF0000"/>
                <w:rtl/>
              </w:rPr>
            </w:pPr>
          </w:p>
          <w:tbl>
            <w:tblPr>
              <w:tblW w:w="5000" w:type="pct"/>
              <w:tblCellSpacing w:w="0" w:type="dxa"/>
              <w:tblCellMar>
                <w:left w:w="0" w:type="dxa"/>
                <w:right w:w="0" w:type="dxa"/>
              </w:tblCellMar>
              <w:tblLook w:val="04A0" w:firstRow="1" w:lastRow="0" w:firstColumn="1" w:lastColumn="0" w:noHBand="0" w:noVBand="1"/>
            </w:tblPr>
            <w:tblGrid>
              <w:gridCol w:w="1865"/>
              <w:gridCol w:w="1865"/>
            </w:tblGrid>
            <w:tr w:rsidR="00DB0966" w:rsidRPr="004E36D6" w:rsidTr="00F4623A">
              <w:trPr>
                <w:tblCellSpacing w:w="0" w:type="dxa"/>
              </w:trPr>
              <w:tc>
                <w:tcPr>
                  <w:tcW w:w="0" w:type="auto"/>
                  <w:vAlign w:val="center"/>
                  <w:hideMark/>
                </w:tcPr>
                <w:p w:rsidR="003C39A5" w:rsidRPr="004E36D6" w:rsidRDefault="003C39A5" w:rsidP="00F4623A">
                  <w:pPr>
                    <w:bidi w:val="0"/>
                    <w:spacing w:after="0" w:line="240" w:lineRule="auto"/>
                    <w:jc w:val="center"/>
                    <w:rPr>
                      <w:rFonts w:ascii="Times New Roman" w:eastAsia="Times New Roman" w:hAnsi="Times New Roman" w:cs="Times New Roman"/>
                      <w:color w:val="FF0000"/>
                      <w:sz w:val="24"/>
                      <w:szCs w:val="24"/>
                    </w:rPr>
                  </w:pPr>
                </w:p>
              </w:tc>
              <w:tc>
                <w:tcPr>
                  <w:tcW w:w="0" w:type="auto"/>
                  <w:vAlign w:val="center"/>
                  <w:hideMark/>
                </w:tcPr>
                <w:p w:rsidR="003C39A5" w:rsidRPr="004E36D6" w:rsidRDefault="003C39A5" w:rsidP="00F4623A">
                  <w:pPr>
                    <w:bidi w:val="0"/>
                    <w:spacing w:after="0" w:line="240" w:lineRule="auto"/>
                    <w:jc w:val="center"/>
                    <w:rPr>
                      <w:rFonts w:ascii="Times New Roman" w:eastAsia="Times New Roman" w:hAnsi="Times New Roman" w:cs="Times New Roman"/>
                      <w:color w:val="FF0000"/>
                      <w:sz w:val="24"/>
                      <w:szCs w:val="24"/>
                    </w:rPr>
                  </w:pPr>
                </w:p>
              </w:tc>
            </w:tr>
          </w:tbl>
          <w:p w:rsidR="003C39A5" w:rsidRPr="004E36D6" w:rsidRDefault="003C39A5" w:rsidP="00F4623A">
            <w:pPr>
              <w:bidi w:val="0"/>
              <w:spacing w:after="0" w:line="240" w:lineRule="auto"/>
              <w:jc w:val="center"/>
              <w:rPr>
                <w:color w:val="FF0000"/>
              </w:rPr>
            </w:pPr>
          </w:p>
          <w:p w:rsidR="003C39A5" w:rsidRPr="004E36D6" w:rsidRDefault="003C39A5" w:rsidP="00F4623A">
            <w:pPr>
              <w:bidi w:val="0"/>
              <w:spacing w:after="0" w:line="240" w:lineRule="auto"/>
              <w:jc w:val="center"/>
              <w:rPr>
                <w:color w:val="FF0000"/>
              </w:rPr>
            </w:pPr>
          </w:p>
          <w:p w:rsidR="003C39A5" w:rsidRPr="004E36D6" w:rsidRDefault="003C39A5" w:rsidP="00D26505">
            <w:pPr>
              <w:bidi w:val="0"/>
              <w:spacing w:after="0" w:line="240" w:lineRule="auto"/>
              <w:jc w:val="center"/>
              <w:rPr>
                <w:color w:val="FF0000"/>
              </w:rPr>
            </w:pPr>
            <w:r w:rsidRPr="004E36D6">
              <w:rPr>
                <w:color w:val="FF0000"/>
              </w:rPr>
              <w:t>Name of Employer and Signature</w:t>
            </w:r>
          </w:p>
          <w:p w:rsidR="003C39A5" w:rsidRPr="004E36D6" w:rsidRDefault="003C39A5" w:rsidP="00F4623A">
            <w:pPr>
              <w:bidi w:val="0"/>
              <w:spacing w:after="0" w:line="240" w:lineRule="auto"/>
              <w:jc w:val="center"/>
              <w:rPr>
                <w:color w:val="FF0000"/>
              </w:rPr>
            </w:pPr>
            <w:r w:rsidRPr="004E36D6">
              <w:rPr>
                <w:rFonts w:hint="cs"/>
                <w:color w:val="FF0000"/>
                <w:rtl/>
              </w:rPr>
              <w:t>اسم وتوقيع صاحب العمل</w:t>
            </w:r>
          </w:p>
        </w:tc>
      </w:tr>
      <w:tr w:rsidR="0083141F" w:rsidRPr="004E36D6" w:rsidTr="00DE5939">
        <w:tc>
          <w:tcPr>
            <w:tcW w:w="4363" w:type="dxa"/>
          </w:tcPr>
          <w:p w:rsidR="0083141F" w:rsidRPr="004E36D6" w:rsidRDefault="0083141F" w:rsidP="00F4623A">
            <w:pPr>
              <w:bidi w:val="0"/>
              <w:spacing w:after="0" w:line="240" w:lineRule="auto"/>
              <w:jc w:val="center"/>
              <w:rPr>
                <w:color w:val="FF0000"/>
              </w:rPr>
            </w:pPr>
          </w:p>
          <w:p w:rsidR="0083141F" w:rsidRPr="004E36D6" w:rsidRDefault="0083141F" w:rsidP="00F4623A">
            <w:pPr>
              <w:bidi w:val="0"/>
              <w:spacing w:after="0" w:line="240" w:lineRule="auto"/>
              <w:jc w:val="center"/>
              <w:rPr>
                <w:color w:val="FF0000"/>
              </w:rPr>
            </w:pPr>
          </w:p>
          <w:p w:rsidR="0083141F" w:rsidRPr="004E36D6" w:rsidRDefault="0083141F" w:rsidP="00F4623A">
            <w:pPr>
              <w:bidi w:val="0"/>
              <w:spacing w:after="0" w:line="240" w:lineRule="auto"/>
              <w:jc w:val="center"/>
              <w:rPr>
                <w:color w:val="FF0000"/>
              </w:rPr>
            </w:pPr>
          </w:p>
          <w:p w:rsidR="004635EA" w:rsidRPr="004E36D6" w:rsidRDefault="004635EA" w:rsidP="004635EA">
            <w:pPr>
              <w:bidi w:val="0"/>
              <w:spacing w:after="0" w:line="240" w:lineRule="auto"/>
              <w:jc w:val="center"/>
              <w:rPr>
                <w:color w:val="FF0000"/>
              </w:rPr>
            </w:pPr>
          </w:p>
          <w:p w:rsidR="004635EA" w:rsidRPr="004E36D6" w:rsidRDefault="004635EA" w:rsidP="004635EA">
            <w:pPr>
              <w:bidi w:val="0"/>
              <w:spacing w:after="0" w:line="240" w:lineRule="auto"/>
              <w:jc w:val="center"/>
              <w:rPr>
                <w:color w:val="FF0000"/>
              </w:rPr>
            </w:pPr>
          </w:p>
          <w:p w:rsidR="0083141F" w:rsidRPr="004E36D6" w:rsidRDefault="0083141F" w:rsidP="0083141F">
            <w:pPr>
              <w:bidi w:val="0"/>
              <w:spacing w:after="0" w:line="240" w:lineRule="auto"/>
              <w:jc w:val="center"/>
              <w:rPr>
                <w:color w:val="FF0000"/>
              </w:rPr>
            </w:pPr>
          </w:p>
          <w:p w:rsidR="0083141F" w:rsidRPr="004E36D6" w:rsidRDefault="0094318A" w:rsidP="001A760C">
            <w:pPr>
              <w:bidi w:val="0"/>
              <w:spacing w:after="0" w:line="240" w:lineRule="auto"/>
              <w:jc w:val="center"/>
              <w:rPr>
                <w:color w:val="FF0000"/>
              </w:rPr>
            </w:pPr>
            <w:r>
              <w:rPr>
                <w:color w:val="FF0000"/>
                <w:sz w:val="20"/>
                <w:szCs w:val="20"/>
              </w:rPr>
              <w:t>------------------------------------</w:t>
            </w:r>
            <w:bookmarkStart w:id="0" w:name="_GoBack"/>
            <w:bookmarkEnd w:id="0"/>
            <w:r w:rsidR="004635EA" w:rsidRPr="004E36D6">
              <w:rPr>
                <w:color w:val="FF0000"/>
                <w:sz w:val="20"/>
                <w:szCs w:val="20"/>
              </w:rPr>
              <w:t xml:space="preserve"> COPERATION</w:t>
            </w:r>
          </w:p>
          <w:p w:rsidR="0083141F" w:rsidRPr="004E36D6" w:rsidRDefault="0083141F" w:rsidP="001A760C">
            <w:pPr>
              <w:bidi w:val="0"/>
              <w:spacing w:after="0" w:line="240" w:lineRule="auto"/>
              <w:jc w:val="center"/>
              <w:rPr>
                <w:color w:val="FF0000"/>
              </w:rPr>
            </w:pPr>
            <w:r w:rsidRPr="004E36D6">
              <w:rPr>
                <w:color w:val="FF0000"/>
              </w:rPr>
              <w:br/>
              <w:t>---------------------------------------------</w:t>
            </w:r>
          </w:p>
          <w:p w:rsidR="0083141F" w:rsidRPr="004E36D6" w:rsidRDefault="0083141F" w:rsidP="00F4623A">
            <w:pPr>
              <w:bidi w:val="0"/>
              <w:spacing w:after="0" w:line="240" w:lineRule="auto"/>
              <w:jc w:val="center"/>
              <w:rPr>
                <w:color w:val="FF0000"/>
              </w:rPr>
            </w:pPr>
            <w:r w:rsidRPr="004E36D6">
              <w:rPr>
                <w:color w:val="FF0000"/>
              </w:rPr>
              <w:t>Philippine Recruitment Agency</w:t>
            </w:r>
          </w:p>
          <w:p w:rsidR="0083141F" w:rsidRPr="004E36D6" w:rsidRDefault="0083141F" w:rsidP="00F4623A">
            <w:pPr>
              <w:bidi w:val="0"/>
              <w:spacing w:after="0" w:line="240" w:lineRule="auto"/>
              <w:jc w:val="center"/>
              <w:rPr>
                <w:color w:val="FF0000"/>
                <w:rtl/>
              </w:rPr>
            </w:pPr>
            <w:r w:rsidRPr="004E36D6">
              <w:rPr>
                <w:rFonts w:hint="cs"/>
                <w:color w:val="FF0000"/>
                <w:rtl/>
              </w:rPr>
              <w:t>مكتب الاستقدام الفلبيني</w:t>
            </w:r>
          </w:p>
          <w:p w:rsidR="0083141F" w:rsidRPr="004E36D6" w:rsidRDefault="0083141F" w:rsidP="00F4623A">
            <w:pPr>
              <w:bidi w:val="0"/>
              <w:spacing w:after="0" w:line="240" w:lineRule="auto"/>
              <w:rPr>
                <w:color w:val="000000" w:themeColor="text1"/>
                <w:rtl/>
              </w:rPr>
            </w:pPr>
          </w:p>
        </w:tc>
        <w:tc>
          <w:tcPr>
            <w:tcW w:w="4159" w:type="dxa"/>
          </w:tcPr>
          <w:p w:rsidR="0083141F" w:rsidRPr="004E36D6" w:rsidRDefault="0083141F" w:rsidP="0083141F">
            <w:pPr>
              <w:bidi w:val="0"/>
              <w:spacing w:after="0" w:line="240" w:lineRule="auto"/>
              <w:jc w:val="center"/>
              <w:rPr>
                <w:color w:val="FF0000"/>
              </w:rPr>
            </w:pPr>
          </w:p>
          <w:p w:rsidR="0083141F" w:rsidRPr="004E36D6" w:rsidRDefault="0083141F" w:rsidP="0083141F">
            <w:pPr>
              <w:bidi w:val="0"/>
              <w:spacing w:after="0" w:line="240" w:lineRule="auto"/>
              <w:jc w:val="center"/>
              <w:rPr>
                <w:color w:val="FF0000"/>
              </w:rPr>
            </w:pPr>
          </w:p>
          <w:p w:rsidR="0083141F" w:rsidRPr="004E36D6" w:rsidRDefault="0083141F" w:rsidP="0083141F">
            <w:pPr>
              <w:bidi w:val="0"/>
              <w:spacing w:after="0" w:line="240" w:lineRule="auto"/>
              <w:jc w:val="center"/>
              <w:rPr>
                <w:color w:val="FF0000"/>
              </w:rPr>
            </w:pPr>
          </w:p>
          <w:p w:rsidR="0083141F" w:rsidRPr="004E36D6" w:rsidRDefault="0083141F" w:rsidP="0083141F">
            <w:pPr>
              <w:bidi w:val="0"/>
              <w:spacing w:after="0" w:line="240" w:lineRule="auto"/>
              <w:jc w:val="center"/>
              <w:rPr>
                <w:color w:val="FF0000"/>
              </w:rPr>
            </w:pPr>
          </w:p>
          <w:p w:rsidR="0083141F" w:rsidRPr="004E36D6" w:rsidRDefault="0083141F" w:rsidP="0083141F">
            <w:pPr>
              <w:bidi w:val="0"/>
              <w:spacing w:after="0" w:line="240" w:lineRule="auto"/>
              <w:jc w:val="center"/>
              <w:rPr>
                <w:color w:val="FF0000"/>
              </w:rPr>
            </w:pPr>
          </w:p>
          <w:p w:rsidR="004635EA" w:rsidRPr="004E36D6" w:rsidRDefault="004635EA" w:rsidP="004635EA">
            <w:pPr>
              <w:bidi w:val="0"/>
              <w:spacing w:after="0" w:line="240" w:lineRule="auto"/>
              <w:jc w:val="center"/>
              <w:rPr>
                <w:color w:val="FF0000"/>
              </w:rPr>
            </w:pPr>
          </w:p>
          <w:p w:rsidR="0083141F" w:rsidRPr="004E36D6" w:rsidRDefault="0083141F" w:rsidP="0083141F">
            <w:pPr>
              <w:spacing w:after="0" w:line="240" w:lineRule="auto"/>
              <w:jc w:val="center"/>
              <w:rPr>
                <w:color w:val="FF0000"/>
                <w:rtl/>
              </w:rPr>
            </w:pPr>
            <w:r w:rsidRPr="004E36D6">
              <w:rPr>
                <w:rFonts w:hint="cs"/>
                <w:color w:val="FF0000"/>
                <w:rtl/>
              </w:rPr>
              <w:t xml:space="preserve">مكتب </w:t>
            </w:r>
            <w:r w:rsidR="0094318A">
              <w:rPr>
                <w:color w:val="FF0000"/>
              </w:rPr>
              <w:t>----------------------------</w:t>
            </w:r>
            <w:r w:rsidRPr="004E36D6">
              <w:rPr>
                <w:rFonts w:hint="cs"/>
                <w:color w:val="FF0000"/>
                <w:rtl/>
              </w:rPr>
              <w:t xml:space="preserve"> للاسـتـــقدام</w:t>
            </w:r>
          </w:p>
          <w:p w:rsidR="004635EA" w:rsidRPr="004E36D6" w:rsidRDefault="004635EA" w:rsidP="0083141F">
            <w:pPr>
              <w:spacing w:after="0" w:line="240" w:lineRule="auto"/>
              <w:jc w:val="center"/>
              <w:rPr>
                <w:color w:val="FF0000"/>
                <w:rtl/>
              </w:rPr>
            </w:pPr>
          </w:p>
          <w:p w:rsidR="0083141F" w:rsidRPr="004E36D6" w:rsidRDefault="0083141F" w:rsidP="0083141F">
            <w:pPr>
              <w:spacing w:after="0" w:line="240" w:lineRule="auto"/>
              <w:jc w:val="center"/>
              <w:rPr>
                <w:color w:val="FF0000"/>
                <w:rtl/>
              </w:rPr>
            </w:pPr>
          </w:p>
          <w:p w:rsidR="0083141F" w:rsidRPr="004E36D6" w:rsidRDefault="0083141F" w:rsidP="0083141F">
            <w:pPr>
              <w:bidi w:val="0"/>
              <w:spacing w:after="0" w:line="240" w:lineRule="auto"/>
              <w:jc w:val="center"/>
              <w:rPr>
                <w:color w:val="FF0000"/>
              </w:rPr>
            </w:pPr>
            <w:r w:rsidRPr="004E36D6">
              <w:rPr>
                <w:color w:val="FF0000"/>
              </w:rPr>
              <w:t>------------------------------------</w:t>
            </w:r>
          </w:p>
          <w:p w:rsidR="0083141F" w:rsidRPr="004E36D6" w:rsidRDefault="0083141F" w:rsidP="0083141F">
            <w:pPr>
              <w:bidi w:val="0"/>
              <w:spacing w:after="0" w:line="240" w:lineRule="auto"/>
              <w:jc w:val="center"/>
              <w:rPr>
                <w:color w:val="FF0000"/>
              </w:rPr>
            </w:pPr>
            <w:r w:rsidRPr="004E36D6">
              <w:rPr>
                <w:color w:val="FF0000"/>
              </w:rPr>
              <w:t>Saudi Recruitment Agency</w:t>
            </w:r>
          </w:p>
          <w:p w:rsidR="0083141F" w:rsidRPr="004E36D6" w:rsidRDefault="0083141F" w:rsidP="0083141F">
            <w:pPr>
              <w:spacing w:after="0" w:line="240" w:lineRule="auto"/>
              <w:jc w:val="center"/>
              <w:rPr>
                <w:rFonts w:ascii="Times New Roman" w:hAnsi="Times New Roman" w:cs="Times New Roman"/>
                <w:color w:val="000000" w:themeColor="text1"/>
                <w:rtl/>
              </w:rPr>
            </w:pPr>
            <w:r w:rsidRPr="004E36D6">
              <w:rPr>
                <w:rFonts w:hint="cs"/>
                <w:color w:val="FF0000"/>
                <w:rtl/>
              </w:rPr>
              <w:t>مكتب الاستقدام السعودي</w:t>
            </w:r>
          </w:p>
        </w:tc>
      </w:tr>
    </w:tbl>
    <w:p w:rsidR="003C39A5" w:rsidRPr="004E36D6" w:rsidRDefault="003C39A5" w:rsidP="003C39A5">
      <w:pPr>
        <w:bidi w:val="0"/>
        <w:rPr>
          <w:color w:val="000000" w:themeColor="text1"/>
        </w:rPr>
      </w:pPr>
    </w:p>
    <w:p w:rsidR="003C39A5" w:rsidRPr="004E36D6" w:rsidRDefault="003C39A5" w:rsidP="003C39A5">
      <w:pPr>
        <w:rPr>
          <w:color w:val="000000" w:themeColor="text1"/>
          <w:rtl/>
        </w:rPr>
      </w:pPr>
    </w:p>
    <w:p w:rsidR="003C39A5" w:rsidRPr="004E36D6" w:rsidRDefault="003C39A5" w:rsidP="003C39A5">
      <w:pPr>
        <w:rPr>
          <w:color w:val="000000" w:themeColor="text1"/>
          <w:rtl/>
        </w:rPr>
      </w:pPr>
    </w:p>
    <w:p w:rsidR="00BE405D" w:rsidRPr="004E36D6" w:rsidRDefault="00BE405D">
      <w:pPr>
        <w:rPr>
          <w:color w:val="000000" w:themeColor="text1"/>
        </w:rPr>
      </w:pPr>
    </w:p>
    <w:sectPr w:rsidR="00BE405D" w:rsidRPr="004E36D6" w:rsidSect="00561D87">
      <w:pgSz w:w="11906" w:h="16838"/>
      <w:pgMar w:top="1843" w:right="1800" w:bottom="1843"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30B"/>
    <w:multiLevelType w:val="hybridMultilevel"/>
    <w:tmpl w:val="4EAC7D0C"/>
    <w:lvl w:ilvl="0" w:tplc="2C7E6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5A10750"/>
    <w:multiLevelType w:val="hybridMultilevel"/>
    <w:tmpl w:val="02CE1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FD02FD"/>
    <w:multiLevelType w:val="hybridMultilevel"/>
    <w:tmpl w:val="11E02BF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387F64"/>
    <w:multiLevelType w:val="hybridMultilevel"/>
    <w:tmpl w:val="BB9E2258"/>
    <w:lvl w:ilvl="0" w:tplc="EF5C1F6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39A5"/>
    <w:rsid w:val="000342BD"/>
    <w:rsid w:val="000F49B3"/>
    <w:rsid w:val="001A760C"/>
    <w:rsid w:val="00382A8E"/>
    <w:rsid w:val="003C39A5"/>
    <w:rsid w:val="004441A9"/>
    <w:rsid w:val="00462B2B"/>
    <w:rsid w:val="004635EA"/>
    <w:rsid w:val="004C7120"/>
    <w:rsid w:val="004E36D6"/>
    <w:rsid w:val="00500E7E"/>
    <w:rsid w:val="005458AB"/>
    <w:rsid w:val="00561D87"/>
    <w:rsid w:val="00594097"/>
    <w:rsid w:val="00607B22"/>
    <w:rsid w:val="00633C93"/>
    <w:rsid w:val="00633F77"/>
    <w:rsid w:val="00676171"/>
    <w:rsid w:val="006D7EB2"/>
    <w:rsid w:val="00715BA3"/>
    <w:rsid w:val="0083141F"/>
    <w:rsid w:val="008C3B06"/>
    <w:rsid w:val="009103C3"/>
    <w:rsid w:val="00923DA6"/>
    <w:rsid w:val="0094318A"/>
    <w:rsid w:val="009B4A24"/>
    <w:rsid w:val="00A40920"/>
    <w:rsid w:val="00A81E74"/>
    <w:rsid w:val="00B66040"/>
    <w:rsid w:val="00B8551A"/>
    <w:rsid w:val="00BA2EEF"/>
    <w:rsid w:val="00BB770E"/>
    <w:rsid w:val="00BE405D"/>
    <w:rsid w:val="00C13501"/>
    <w:rsid w:val="00CC7518"/>
    <w:rsid w:val="00D04EFD"/>
    <w:rsid w:val="00D26505"/>
    <w:rsid w:val="00DA732C"/>
    <w:rsid w:val="00DB0966"/>
    <w:rsid w:val="00DB35AB"/>
    <w:rsid w:val="00DD17F6"/>
    <w:rsid w:val="00E60845"/>
    <w:rsid w:val="00F0252C"/>
    <w:rsid w:val="00FF6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27E01"/>
  <w15:docId w15:val="{21D0DA0B-B1D2-456D-BDB4-1C0FBD97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9A5"/>
    <w:pPr>
      <w:bidi/>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9A5"/>
    <w:pPr>
      <w:ind w:left="720"/>
      <w:contextualSpacing/>
    </w:pPr>
  </w:style>
  <w:style w:type="paragraph" w:styleId="BalloonText">
    <w:name w:val="Balloon Text"/>
    <w:basedOn w:val="Normal"/>
    <w:link w:val="BalloonTextChar"/>
    <w:uiPriority w:val="99"/>
    <w:semiHidden/>
    <w:unhideWhenUsed/>
    <w:rsid w:val="004C7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120"/>
    <w:rPr>
      <w:rFonts w:ascii="Tahoma" w:eastAsia="Calibri" w:hAnsi="Tahoma" w:cs="Tahoma"/>
      <w:sz w:val="16"/>
      <w:szCs w:val="16"/>
    </w:rPr>
  </w:style>
  <w:style w:type="character" w:customStyle="1" w:styleId="apple-converted-space">
    <w:name w:val="apple-converted-space"/>
    <w:basedOn w:val="DefaultParagraphFont"/>
    <w:rsid w:val="000F4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9A542-70A4-44BF-B38E-D1D0458A1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1786</Words>
  <Characters>10182</Characters>
  <Application>Microsoft Office Word</Application>
  <DocSecurity>0</DocSecurity>
  <Lines>84</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Abdullah Aljabarti</cp:lastModifiedBy>
  <cp:revision>13</cp:revision>
  <cp:lastPrinted>2016-11-29T15:04:00Z</cp:lastPrinted>
  <dcterms:created xsi:type="dcterms:W3CDTF">2016-10-31T22:55:00Z</dcterms:created>
  <dcterms:modified xsi:type="dcterms:W3CDTF">2019-02-11T14:55:00Z</dcterms:modified>
</cp:coreProperties>
</file>