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09A827" w14:textId="77777777" w:rsidR="00DD0123" w:rsidRDefault="00DD0123" w:rsidP="0019653B">
      <w:pPr>
        <w:bidi/>
        <w:jc w:val="center"/>
        <w:rPr>
          <w:rtl/>
        </w:rPr>
      </w:pPr>
      <w:r>
        <w:rPr>
          <w:rFonts w:cs="Arial"/>
          <w:rtl/>
        </w:rPr>
        <w:t>عقــــــد عمــــــل</w:t>
      </w:r>
    </w:p>
    <w:p w14:paraId="5184A46D" w14:textId="77777777" w:rsidR="00DD0123" w:rsidRDefault="00DD0123" w:rsidP="0019653B">
      <w:pPr>
        <w:bidi/>
        <w:rPr>
          <w:rtl/>
        </w:rPr>
      </w:pPr>
    </w:p>
    <w:p w14:paraId="68A4D5A4" w14:textId="77FB57D8" w:rsidR="00DD0123" w:rsidRDefault="00DD0123" w:rsidP="0019653B">
      <w:pPr>
        <w:bidi/>
        <w:rPr>
          <w:rtl/>
        </w:rPr>
      </w:pPr>
      <w:r>
        <w:t xml:space="preserve"> </w:t>
      </w:r>
      <w:r>
        <w:rPr>
          <w:rFonts w:cs="Arial"/>
          <w:rtl/>
        </w:rPr>
        <w:t xml:space="preserve">أنه بتاريخ </w:t>
      </w:r>
      <w:r w:rsidR="0019653B">
        <w:rPr>
          <w:rFonts w:cs="Arial" w:hint="cs"/>
          <w:rtl/>
        </w:rPr>
        <w:t xml:space="preserve">   </w:t>
      </w:r>
      <w:r>
        <w:rPr>
          <w:rFonts w:cs="Arial"/>
          <w:rtl/>
        </w:rPr>
        <w:t xml:space="preserve"> تم </w:t>
      </w:r>
      <w:proofErr w:type="spellStart"/>
      <w:r>
        <w:rPr>
          <w:rFonts w:cs="Arial"/>
          <w:rtl/>
        </w:rPr>
        <w:t>الإتفاق</w:t>
      </w:r>
      <w:proofErr w:type="spellEnd"/>
      <w:r>
        <w:rPr>
          <w:rFonts w:cs="Arial"/>
          <w:rtl/>
        </w:rPr>
        <w:t xml:space="preserve"> بين كلاً من</w:t>
      </w:r>
      <w:r>
        <w:t>:</w:t>
      </w:r>
    </w:p>
    <w:p w14:paraId="50E2333E" w14:textId="22073A77" w:rsidR="00DD0123" w:rsidRDefault="00DD0123" w:rsidP="0019653B">
      <w:pPr>
        <w:bidi/>
        <w:rPr>
          <w:rtl/>
        </w:rPr>
      </w:pPr>
      <w:r>
        <w:rPr>
          <w:rFonts w:cs="Arial"/>
          <w:rtl/>
        </w:rPr>
        <w:t xml:space="preserve">مؤسسة </w:t>
      </w:r>
      <w:r w:rsidR="0019653B">
        <w:rPr>
          <w:rFonts w:cs="Arial" w:hint="cs"/>
          <w:rtl/>
        </w:rPr>
        <w:t>.....................</w:t>
      </w:r>
      <w:r>
        <w:rPr>
          <w:rFonts w:cs="Arial"/>
          <w:rtl/>
        </w:rPr>
        <w:t xml:space="preserve"> ويمثلها في العقد السيد/ </w:t>
      </w:r>
      <w:r w:rsidR="0019653B">
        <w:rPr>
          <w:rFonts w:cs="Arial" w:hint="cs"/>
          <w:rtl/>
        </w:rPr>
        <w:t>..................</w:t>
      </w:r>
      <w:r>
        <w:rPr>
          <w:rFonts w:cs="Arial"/>
          <w:rtl/>
        </w:rPr>
        <w:t xml:space="preserve">, سعودي الجنسية ويحمل هوية وطنية رقم </w:t>
      </w:r>
      <w:r w:rsidR="0019653B">
        <w:rPr>
          <w:rFonts w:cs="Arial" w:hint="cs"/>
          <w:rtl/>
        </w:rPr>
        <w:t>...................</w:t>
      </w:r>
      <w:r>
        <w:rPr>
          <w:rFonts w:cs="Arial"/>
          <w:rtl/>
        </w:rPr>
        <w:t xml:space="preserve">  </w:t>
      </w:r>
      <w:proofErr w:type="gramStart"/>
      <w:r>
        <w:rPr>
          <w:rFonts w:cs="Arial"/>
          <w:rtl/>
        </w:rPr>
        <w:t>ويشار</w:t>
      </w:r>
      <w:proofErr w:type="gramEnd"/>
      <w:r>
        <w:rPr>
          <w:rFonts w:cs="Arial"/>
          <w:rtl/>
        </w:rPr>
        <w:t xml:space="preserve"> اليه في العقد بالطرف الأول</w:t>
      </w:r>
    </w:p>
    <w:p w14:paraId="4A265BCD" w14:textId="2D5694B0" w:rsidR="00DD0123" w:rsidRDefault="00DD0123" w:rsidP="0019653B">
      <w:pPr>
        <w:bidi/>
        <w:rPr>
          <w:rtl/>
        </w:rPr>
      </w:pPr>
      <w:r>
        <w:rPr>
          <w:rFonts w:cs="Arial"/>
          <w:rtl/>
        </w:rPr>
        <w:t xml:space="preserve">والسيد/ </w:t>
      </w:r>
      <w:r w:rsidR="0019653B">
        <w:rPr>
          <w:rFonts w:cs="Arial" w:hint="cs"/>
          <w:rtl/>
        </w:rPr>
        <w:t>...............................</w:t>
      </w:r>
      <w:r>
        <w:rPr>
          <w:rFonts w:cs="Arial"/>
          <w:rtl/>
        </w:rPr>
        <w:t xml:space="preserve">, </w:t>
      </w:r>
      <w:r w:rsidR="0019653B">
        <w:rPr>
          <w:rFonts w:cs="Arial" w:hint="cs"/>
          <w:rtl/>
        </w:rPr>
        <w:t>................</w:t>
      </w:r>
      <w:r>
        <w:rPr>
          <w:rFonts w:cs="Arial"/>
          <w:rtl/>
        </w:rPr>
        <w:t xml:space="preserve"> الجنسية ويحمل جواز رقم</w:t>
      </w:r>
      <w:r>
        <w:t xml:space="preserve"> </w:t>
      </w:r>
      <w:r w:rsidR="0019653B">
        <w:rPr>
          <w:rFonts w:hint="cs"/>
          <w:rtl/>
        </w:rPr>
        <w:t>.....................</w:t>
      </w:r>
      <w:r>
        <w:t xml:space="preserve">   </w:t>
      </w:r>
      <w:r>
        <w:rPr>
          <w:rFonts w:cs="Arial"/>
          <w:rtl/>
        </w:rPr>
        <w:t>ويشار اليه في العقد بالطرف الثاني</w:t>
      </w:r>
      <w:r>
        <w:t xml:space="preserve">            </w:t>
      </w:r>
    </w:p>
    <w:p w14:paraId="3C9CA5F5" w14:textId="77777777" w:rsidR="00DD0123" w:rsidRDefault="00DD0123" w:rsidP="0019653B">
      <w:pPr>
        <w:bidi/>
        <w:rPr>
          <w:rtl/>
        </w:rPr>
      </w:pPr>
    </w:p>
    <w:p w14:paraId="609783B7" w14:textId="77777777" w:rsidR="00DD0123" w:rsidRPr="0019653B" w:rsidRDefault="00DD0123" w:rsidP="0019653B">
      <w:pPr>
        <w:bidi/>
        <w:rPr>
          <w:b/>
          <w:bCs/>
          <w:rtl/>
        </w:rPr>
      </w:pPr>
      <w:r w:rsidRPr="0019653B">
        <w:rPr>
          <w:rFonts w:cs="Arial"/>
          <w:b/>
          <w:bCs/>
          <w:rtl/>
        </w:rPr>
        <w:t>أولا: الوظيفة</w:t>
      </w:r>
      <w:r w:rsidRPr="0019653B">
        <w:rPr>
          <w:b/>
          <w:bCs/>
        </w:rPr>
        <w:t>:</w:t>
      </w:r>
    </w:p>
    <w:p w14:paraId="64AE4EBB" w14:textId="2FA34A34" w:rsidR="00DD0123" w:rsidRDefault="00DD0123" w:rsidP="0019653B">
      <w:pPr>
        <w:bidi/>
        <w:rPr>
          <w:rtl/>
        </w:rPr>
      </w:pPr>
      <w:r>
        <w:rPr>
          <w:rFonts w:cs="Arial"/>
          <w:rtl/>
        </w:rPr>
        <w:t>التزم الطرف الثاني بالعمل لدى الطرف الأول بموجب بنود وشروط هذا العقد والعقود اللاحقة التابعة لوزارة الموارد البشرية بوظيفة مسماها (</w:t>
      </w:r>
      <w:r w:rsidR="0019653B">
        <w:rPr>
          <w:rFonts w:cs="Arial" w:hint="cs"/>
          <w:rtl/>
        </w:rPr>
        <w:t>........................</w:t>
      </w:r>
      <w:r>
        <w:rPr>
          <w:rFonts w:cs="Arial"/>
          <w:rtl/>
        </w:rPr>
        <w:t xml:space="preserve">) مختص في </w:t>
      </w:r>
      <w:r w:rsidR="0019653B">
        <w:rPr>
          <w:rFonts w:cs="Arial" w:hint="cs"/>
          <w:rtl/>
        </w:rPr>
        <w:t>............................</w:t>
      </w:r>
      <w:r>
        <w:rPr>
          <w:rFonts w:cs="Arial"/>
          <w:rtl/>
        </w:rPr>
        <w:t>, أو أي وظيفة أخرى يحددها الطرف الأول ويطلب من الطرف الثاني القيام بها من وقت لآخر بحيث تتناسب مع مؤهلات وخبرات الطرف الثاني</w:t>
      </w:r>
      <w:r>
        <w:t>.</w:t>
      </w:r>
    </w:p>
    <w:p w14:paraId="0E0F59E4" w14:textId="77777777" w:rsidR="00DD0123" w:rsidRDefault="00DD0123" w:rsidP="0019653B">
      <w:pPr>
        <w:bidi/>
        <w:rPr>
          <w:rtl/>
        </w:rPr>
      </w:pPr>
    </w:p>
    <w:p w14:paraId="7DF84043" w14:textId="77777777" w:rsidR="00DD0123" w:rsidRPr="0019653B" w:rsidRDefault="00DD0123" w:rsidP="0019653B">
      <w:pPr>
        <w:bidi/>
        <w:rPr>
          <w:b/>
          <w:bCs/>
          <w:rtl/>
        </w:rPr>
      </w:pPr>
      <w:r w:rsidRPr="0019653B">
        <w:rPr>
          <w:rFonts w:cs="Arial"/>
          <w:b/>
          <w:bCs/>
          <w:rtl/>
        </w:rPr>
        <w:t>ثانيا: بداية العقد ومدته</w:t>
      </w:r>
    </w:p>
    <w:p w14:paraId="4E5CFA46" w14:textId="77777777" w:rsidR="00DD0123" w:rsidRDefault="00DD0123" w:rsidP="0019653B">
      <w:pPr>
        <w:bidi/>
        <w:rPr>
          <w:rtl/>
        </w:rPr>
      </w:pPr>
      <w:r>
        <w:rPr>
          <w:rFonts w:cs="Arial"/>
          <w:rtl/>
        </w:rPr>
        <w:t xml:space="preserve">يبدأ هذا العقد من تاريخ استلام الطرف الثاني العمل لدى الطرف الاول ولمدة </w:t>
      </w:r>
      <w:proofErr w:type="gramStart"/>
      <w:r>
        <w:rPr>
          <w:rFonts w:cs="Arial"/>
          <w:rtl/>
        </w:rPr>
        <w:t>( سنتين</w:t>
      </w:r>
      <w:proofErr w:type="gramEnd"/>
      <w:r>
        <w:rPr>
          <w:rFonts w:cs="Arial"/>
          <w:rtl/>
        </w:rPr>
        <w:t xml:space="preserve"> ) حيث تعتبر الشهور الثلاث الاولى من بداية استلام العمل فترة اختبار يحق للطرف الاول خلالها انهاء هذا العقد دون انذار مسبق او دفع أي تعويض مالي</w:t>
      </w:r>
      <w:r>
        <w:t>.</w:t>
      </w:r>
    </w:p>
    <w:p w14:paraId="5FFA3F12" w14:textId="77777777" w:rsidR="00DD0123" w:rsidRDefault="00DD0123" w:rsidP="0019653B">
      <w:pPr>
        <w:bidi/>
        <w:rPr>
          <w:rtl/>
        </w:rPr>
      </w:pPr>
    </w:p>
    <w:p w14:paraId="1E52881B" w14:textId="77777777" w:rsidR="00DD0123" w:rsidRPr="0019653B" w:rsidRDefault="00DD0123" w:rsidP="0019653B">
      <w:pPr>
        <w:bidi/>
        <w:rPr>
          <w:b/>
          <w:bCs/>
          <w:rtl/>
        </w:rPr>
      </w:pPr>
      <w:r w:rsidRPr="0019653B">
        <w:rPr>
          <w:rFonts w:cs="Arial"/>
          <w:b/>
          <w:bCs/>
          <w:rtl/>
        </w:rPr>
        <w:t xml:space="preserve">ثالثا: ساعات العمل والاجر الشهري </w:t>
      </w:r>
      <w:proofErr w:type="gramStart"/>
      <w:r w:rsidRPr="0019653B">
        <w:rPr>
          <w:rFonts w:cs="Arial"/>
          <w:b/>
          <w:bCs/>
          <w:rtl/>
        </w:rPr>
        <w:t>والعلاوات</w:t>
      </w:r>
      <w:r w:rsidRPr="0019653B">
        <w:rPr>
          <w:b/>
          <w:bCs/>
        </w:rPr>
        <w:t xml:space="preserve"> :</w:t>
      </w:r>
      <w:proofErr w:type="gramEnd"/>
    </w:p>
    <w:p w14:paraId="25EC1CF4" w14:textId="464F2627" w:rsidR="00DD0123" w:rsidRDefault="00DD0123" w:rsidP="0019653B">
      <w:pPr>
        <w:bidi/>
        <w:rPr>
          <w:rtl/>
        </w:rPr>
      </w:pPr>
      <w:r>
        <w:rPr>
          <w:rFonts w:cs="Arial"/>
          <w:rtl/>
        </w:rPr>
        <w:t xml:space="preserve">اجمالي الراتب الشهري والبدلات </w:t>
      </w:r>
      <w:r w:rsidR="0019653B">
        <w:rPr>
          <w:rFonts w:cs="Arial" w:hint="cs"/>
          <w:rtl/>
        </w:rPr>
        <w:t>...............</w:t>
      </w:r>
      <w:r>
        <w:rPr>
          <w:rFonts w:cs="Arial"/>
          <w:rtl/>
        </w:rPr>
        <w:t xml:space="preserve"> ريال شهرياً</w:t>
      </w:r>
      <w:r>
        <w:t xml:space="preserve"> </w:t>
      </w:r>
    </w:p>
    <w:p w14:paraId="6E1F9368" w14:textId="77777777" w:rsidR="00DD0123" w:rsidRPr="0019653B" w:rsidRDefault="00DD0123" w:rsidP="0019653B">
      <w:pPr>
        <w:bidi/>
        <w:rPr>
          <w:b/>
          <w:bCs/>
          <w:rtl/>
        </w:rPr>
      </w:pPr>
      <w:r w:rsidRPr="0019653B">
        <w:rPr>
          <w:rFonts w:cs="Arial"/>
          <w:b/>
          <w:bCs/>
          <w:rtl/>
        </w:rPr>
        <w:t>مفصلة كالتالي</w:t>
      </w:r>
      <w:r w:rsidRPr="0019653B">
        <w:rPr>
          <w:b/>
          <w:bCs/>
        </w:rPr>
        <w:t>:</w:t>
      </w:r>
    </w:p>
    <w:p w14:paraId="4C66E3A8" w14:textId="4FE8821A" w:rsidR="00DD0123" w:rsidRDefault="00DD0123" w:rsidP="0019653B">
      <w:pPr>
        <w:bidi/>
        <w:rPr>
          <w:rtl/>
        </w:rPr>
      </w:pPr>
      <w:r>
        <w:rPr>
          <w:rFonts w:cs="Arial"/>
          <w:rtl/>
        </w:rPr>
        <w:t xml:space="preserve">الراتب </w:t>
      </w:r>
      <w:proofErr w:type="gramStart"/>
      <w:r>
        <w:rPr>
          <w:rFonts w:cs="Arial"/>
          <w:rtl/>
        </w:rPr>
        <w:t xml:space="preserve">الأساسي  </w:t>
      </w:r>
      <w:r w:rsidR="0019653B">
        <w:rPr>
          <w:rFonts w:cs="Arial" w:hint="cs"/>
          <w:rtl/>
        </w:rPr>
        <w:t>........</w:t>
      </w:r>
      <w:proofErr w:type="gramEnd"/>
      <w:r>
        <w:rPr>
          <w:rFonts w:cs="Arial"/>
          <w:rtl/>
        </w:rPr>
        <w:t xml:space="preserve"> ريال  شهرياً</w:t>
      </w:r>
    </w:p>
    <w:p w14:paraId="22388D02" w14:textId="489A1FF1" w:rsidR="00DD0123" w:rsidRDefault="00DD0123" w:rsidP="0019653B">
      <w:pPr>
        <w:bidi/>
        <w:rPr>
          <w:rtl/>
        </w:rPr>
      </w:pPr>
      <w:r>
        <w:rPr>
          <w:rFonts w:cs="Arial"/>
          <w:rtl/>
        </w:rPr>
        <w:t xml:space="preserve">بدل مواصلات </w:t>
      </w:r>
      <w:r w:rsidR="0019653B">
        <w:rPr>
          <w:rFonts w:cs="Arial" w:hint="cs"/>
          <w:rtl/>
        </w:rPr>
        <w:t>.........</w:t>
      </w:r>
      <w:r>
        <w:rPr>
          <w:rFonts w:cs="Arial"/>
          <w:rtl/>
        </w:rPr>
        <w:t xml:space="preserve"> ريال شهرياً</w:t>
      </w:r>
    </w:p>
    <w:p w14:paraId="6E864B8F" w14:textId="04204470" w:rsidR="00DD0123" w:rsidRDefault="00DD0123" w:rsidP="0019653B">
      <w:pPr>
        <w:bidi/>
        <w:rPr>
          <w:rtl/>
        </w:rPr>
      </w:pPr>
      <w:r>
        <w:rPr>
          <w:rFonts w:cs="Arial"/>
          <w:rtl/>
        </w:rPr>
        <w:t xml:space="preserve">بدل سكن </w:t>
      </w:r>
      <w:r w:rsidR="0019653B">
        <w:rPr>
          <w:rFonts w:cs="Arial" w:hint="cs"/>
          <w:rtl/>
        </w:rPr>
        <w:t>.........</w:t>
      </w:r>
      <w:r>
        <w:rPr>
          <w:rFonts w:cs="Arial"/>
          <w:rtl/>
        </w:rPr>
        <w:t xml:space="preserve"> ريال شهرياً</w:t>
      </w:r>
    </w:p>
    <w:p w14:paraId="70A231FD" w14:textId="64EE38C7" w:rsidR="00DD0123" w:rsidRDefault="00DD0123" w:rsidP="0019653B">
      <w:pPr>
        <w:bidi/>
        <w:rPr>
          <w:rtl/>
        </w:rPr>
      </w:pPr>
      <w:r>
        <w:rPr>
          <w:rFonts w:cs="Arial"/>
          <w:rtl/>
        </w:rPr>
        <w:t>يلتزم الطرف الثاني بالعمل لدى الطرف الاول (6) أيام في الاسبوع بمعدل (8) ساعات يومياً</w:t>
      </w:r>
      <w:r>
        <w:t>.</w:t>
      </w:r>
    </w:p>
    <w:p w14:paraId="22051E0F" w14:textId="77777777" w:rsidR="0019653B" w:rsidRDefault="0019653B" w:rsidP="0019653B">
      <w:pPr>
        <w:bidi/>
        <w:rPr>
          <w:rtl/>
        </w:rPr>
      </w:pPr>
    </w:p>
    <w:p w14:paraId="19649B2B" w14:textId="77777777" w:rsidR="00DD0123" w:rsidRPr="0019653B" w:rsidRDefault="00DD0123" w:rsidP="0019653B">
      <w:pPr>
        <w:bidi/>
        <w:rPr>
          <w:b/>
          <w:bCs/>
          <w:rtl/>
        </w:rPr>
      </w:pPr>
      <w:r w:rsidRPr="0019653B">
        <w:rPr>
          <w:rFonts w:cs="Arial"/>
          <w:b/>
          <w:bCs/>
          <w:rtl/>
        </w:rPr>
        <w:t xml:space="preserve">رابعاً: تذاكر السفر </w:t>
      </w:r>
      <w:proofErr w:type="gramStart"/>
      <w:r w:rsidRPr="0019653B">
        <w:rPr>
          <w:rFonts w:cs="Arial"/>
          <w:b/>
          <w:bCs/>
          <w:rtl/>
        </w:rPr>
        <w:t>والاجازات</w:t>
      </w:r>
      <w:r w:rsidRPr="0019653B">
        <w:rPr>
          <w:b/>
          <w:bCs/>
        </w:rPr>
        <w:t xml:space="preserve"> :</w:t>
      </w:r>
      <w:proofErr w:type="gramEnd"/>
    </w:p>
    <w:p w14:paraId="2429322B" w14:textId="685B3A0A" w:rsidR="00DD0123" w:rsidRDefault="00DD0123" w:rsidP="0019653B">
      <w:pPr>
        <w:bidi/>
        <w:rPr>
          <w:rtl/>
        </w:rPr>
      </w:pPr>
      <w:r>
        <w:rPr>
          <w:rFonts w:cs="Arial"/>
          <w:rtl/>
        </w:rPr>
        <w:t xml:space="preserve">يوفر الطرف </w:t>
      </w:r>
      <w:proofErr w:type="gramStart"/>
      <w:r>
        <w:rPr>
          <w:rFonts w:cs="Arial"/>
          <w:rtl/>
        </w:rPr>
        <w:t>الأول  تذكرة</w:t>
      </w:r>
      <w:proofErr w:type="gramEnd"/>
      <w:r>
        <w:rPr>
          <w:rFonts w:cs="Arial"/>
          <w:rtl/>
        </w:rPr>
        <w:t xml:space="preserve"> سفر بالدرجة السياحية للطرف الثاني نهاية كل سنة على ان لا تتجاوز قيمة التذكرة </w:t>
      </w:r>
      <w:r w:rsidR="0019653B">
        <w:rPr>
          <w:rFonts w:cs="Arial" w:hint="cs"/>
          <w:rtl/>
        </w:rPr>
        <w:t>.......</w:t>
      </w:r>
      <w:r>
        <w:rPr>
          <w:rFonts w:cs="Arial"/>
          <w:rtl/>
        </w:rPr>
        <w:t xml:space="preserve"> ريال ذهاباً وإياباً أو ذهاباً فقط عند انتهاء العقد ويكون الحجز الى بلده ولا يحق للطرف الثاني </w:t>
      </w:r>
      <w:r w:rsidR="0019653B">
        <w:rPr>
          <w:rFonts w:cs="Arial" w:hint="cs"/>
          <w:rtl/>
        </w:rPr>
        <w:t>المطالب</w:t>
      </w:r>
      <w:r w:rsidR="0019653B">
        <w:rPr>
          <w:rFonts w:cs="Arial" w:hint="eastAsia"/>
          <w:rtl/>
        </w:rPr>
        <w:t>ة</w:t>
      </w:r>
      <w:r>
        <w:rPr>
          <w:rFonts w:cs="Arial"/>
          <w:rtl/>
        </w:rPr>
        <w:t xml:space="preserve"> بتذاكر السفر في احدى الحالات </w:t>
      </w:r>
      <w:proofErr w:type="gramStart"/>
      <w:r>
        <w:rPr>
          <w:rFonts w:cs="Arial"/>
          <w:rtl/>
        </w:rPr>
        <w:t>التالية</w:t>
      </w:r>
      <w:r>
        <w:t xml:space="preserve"> :</w:t>
      </w:r>
      <w:proofErr w:type="gramEnd"/>
    </w:p>
    <w:p w14:paraId="5B766F51" w14:textId="77777777" w:rsidR="00DD0123" w:rsidRDefault="00DD0123" w:rsidP="0019653B">
      <w:pPr>
        <w:bidi/>
        <w:rPr>
          <w:rtl/>
        </w:rPr>
      </w:pPr>
      <w:r>
        <w:rPr>
          <w:rFonts w:cs="Arial"/>
          <w:rtl/>
        </w:rPr>
        <w:t>اذا قرر الطرف الثاني البقاء في المملكة ووافق الطرف الاول والجهات المختصة</w:t>
      </w:r>
      <w:r>
        <w:t>.</w:t>
      </w:r>
    </w:p>
    <w:p w14:paraId="69994C24" w14:textId="77777777" w:rsidR="00DD0123" w:rsidRDefault="00DD0123" w:rsidP="0019653B">
      <w:pPr>
        <w:bidi/>
        <w:rPr>
          <w:rtl/>
        </w:rPr>
      </w:pPr>
      <w:r>
        <w:rPr>
          <w:rFonts w:cs="Arial"/>
          <w:rtl/>
        </w:rPr>
        <w:t>اذا انهى الطرف الثاني عمله لدى الطرف الاول قبل انهاء عقده المحدد في الفقرة 2 من هذا البند</w:t>
      </w:r>
      <w:r>
        <w:t xml:space="preserve">. </w:t>
      </w:r>
    </w:p>
    <w:p w14:paraId="390AF97D" w14:textId="77777777" w:rsidR="00DD0123" w:rsidRDefault="00DD0123" w:rsidP="0019653B">
      <w:pPr>
        <w:bidi/>
        <w:rPr>
          <w:rtl/>
        </w:rPr>
      </w:pPr>
      <w:r>
        <w:rPr>
          <w:rFonts w:cs="Arial"/>
          <w:rtl/>
        </w:rPr>
        <w:t>اذا انهى الطرف الاول هذا العقد خلال فترة التجربة المشار اليها في هذا العقد</w:t>
      </w:r>
      <w:r>
        <w:t>.</w:t>
      </w:r>
    </w:p>
    <w:p w14:paraId="75120646" w14:textId="77777777" w:rsidR="00DD0123" w:rsidRDefault="00DD0123" w:rsidP="0019653B">
      <w:pPr>
        <w:bidi/>
        <w:rPr>
          <w:rtl/>
        </w:rPr>
      </w:pPr>
      <w:r>
        <w:rPr>
          <w:rFonts w:cs="Arial"/>
          <w:rtl/>
        </w:rPr>
        <w:t>اذا انهى الطرف الاول هذا العقد ودون الحاجة الى انذار مسبق بسبب مخالفات ارتكبها الطرف الثاني بموجب احكام المادة (83) من نظام العمل</w:t>
      </w:r>
      <w:r>
        <w:t>.</w:t>
      </w:r>
    </w:p>
    <w:p w14:paraId="4F87B1C7" w14:textId="17B29F51" w:rsidR="00DD0123" w:rsidRDefault="00DD0123" w:rsidP="0019653B">
      <w:pPr>
        <w:bidi/>
        <w:rPr>
          <w:rtl/>
        </w:rPr>
      </w:pPr>
      <w:r>
        <w:rPr>
          <w:rFonts w:cs="Arial"/>
          <w:rtl/>
        </w:rPr>
        <w:lastRenderedPageBreak/>
        <w:t xml:space="preserve">يحق لطرف الثاني اجازة مدفوعة مدتها </w:t>
      </w:r>
      <w:r w:rsidR="0019653B">
        <w:rPr>
          <w:rFonts w:cs="Arial" w:hint="cs"/>
          <w:rtl/>
        </w:rPr>
        <w:t>(21</w:t>
      </w:r>
      <w:r>
        <w:rPr>
          <w:rFonts w:cs="Arial"/>
          <w:rtl/>
        </w:rPr>
        <w:t xml:space="preserve">) يوماً بما فيها أيام السفر بعد اتمام </w:t>
      </w:r>
      <w:r w:rsidR="0019653B">
        <w:rPr>
          <w:rFonts w:cs="Arial" w:hint="cs"/>
          <w:rtl/>
        </w:rPr>
        <w:t>(12</w:t>
      </w:r>
      <w:r>
        <w:rPr>
          <w:rFonts w:cs="Arial"/>
          <w:rtl/>
        </w:rPr>
        <w:t xml:space="preserve">) شهرا من الخدمة </w:t>
      </w:r>
      <w:proofErr w:type="gramStart"/>
      <w:r>
        <w:rPr>
          <w:rFonts w:cs="Arial"/>
          <w:rtl/>
        </w:rPr>
        <w:t>المتصلة,</w:t>
      </w:r>
      <w:proofErr w:type="gramEnd"/>
      <w:r>
        <w:rPr>
          <w:rFonts w:cs="Arial"/>
          <w:rtl/>
        </w:rPr>
        <w:t xml:space="preserve"> حيث يحدد موعد الاجازة من قبل الطرف الاول بما يتناسب مع متطلبات العمل</w:t>
      </w:r>
      <w:r>
        <w:t>.</w:t>
      </w:r>
    </w:p>
    <w:p w14:paraId="3A969B7A" w14:textId="77777777" w:rsidR="0019653B" w:rsidRDefault="0019653B" w:rsidP="0019653B">
      <w:pPr>
        <w:bidi/>
        <w:rPr>
          <w:rtl/>
        </w:rPr>
      </w:pPr>
    </w:p>
    <w:p w14:paraId="23BBECFF" w14:textId="77777777" w:rsidR="00DD0123" w:rsidRPr="0019653B" w:rsidRDefault="00DD0123" w:rsidP="0019653B">
      <w:pPr>
        <w:bidi/>
        <w:rPr>
          <w:b/>
          <w:bCs/>
          <w:rtl/>
        </w:rPr>
      </w:pPr>
      <w:r w:rsidRPr="0019653B">
        <w:rPr>
          <w:rFonts w:cs="Arial"/>
          <w:b/>
          <w:bCs/>
          <w:rtl/>
        </w:rPr>
        <w:t>خامساً: التأمين الطبي والمصروفات الحكومية</w:t>
      </w:r>
      <w:r w:rsidRPr="0019653B">
        <w:rPr>
          <w:b/>
          <w:bCs/>
        </w:rPr>
        <w:t>:</w:t>
      </w:r>
    </w:p>
    <w:p w14:paraId="6D284047" w14:textId="77777777" w:rsidR="00DD0123" w:rsidRDefault="00DD0123" w:rsidP="0019653B">
      <w:pPr>
        <w:bidi/>
        <w:rPr>
          <w:rtl/>
        </w:rPr>
      </w:pPr>
      <w:r>
        <w:rPr>
          <w:rFonts w:cs="Arial"/>
          <w:rtl/>
        </w:rPr>
        <w:t>يوفر الطرف الأول التأمين الطبي الأساسي بحسب ما نص عليه قانون مجلس الضمان الصحي السعودي للموظف فقط</w:t>
      </w:r>
      <w:r>
        <w:t>.</w:t>
      </w:r>
    </w:p>
    <w:p w14:paraId="3C36E87E" w14:textId="3ED761E0" w:rsidR="00DD0123" w:rsidRDefault="00DD0123" w:rsidP="0019653B">
      <w:pPr>
        <w:bidi/>
        <w:rPr>
          <w:rtl/>
        </w:rPr>
      </w:pPr>
      <w:r>
        <w:rPr>
          <w:rFonts w:cs="Arial"/>
          <w:rtl/>
        </w:rPr>
        <w:t>يتحمل الطرف الأول تكاليف الاقامة والمقابل المالي وتأشيرة الخروج والعودة وأي رسوم حكومية سعودية أخرى لها علاقة بالموظف فقط</w:t>
      </w:r>
      <w:r>
        <w:t>.</w:t>
      </w:r>
    </w:p>
    <w:p w14:paraId="67D29DF2" w14:textId="77777777" w:rsidR="0019653B" w:rsidRDefault="0019653B" w:rsidP="0019653B">
      <w:pPr>
        <w:bidi/>
        <w:rPr>
          <w:rtl/>
        </w:rPr>
      </w:pPr>
    </w:p>
    <w:p w14:paraId="2181F7A0" w14:textId="2327B5C3" w:rsidR="00DD0123" w:rsidRPr="0019653B" w:rsidRDefault="0019653B" w:rsidP="0019653B">
      <w:pPr>
        <w:bidi/>
        <w:rPr>
          <w:b/>
          <w:bCs/>
          <w:rtl/>
        </w:rPr>
      </w:pPr>
      <w:r>
        <w:rPr>
          <w:rFonts w:cs="Arial" w:hint="cs"/>
          <w:b/>
          <w:bCs/>
          <w:rtl/>
        </w:rPr>
        <w:t>سادساً</w:t>
      </w:r>
      <w:r w:rsidR="00DD0123" w:rsidRPr="0019653B">
        <w:rPr>
          <w:rFonts w:cs="Arial"/>
          <w:b/>
          <w:bCs/>
          <w:rtl/>
        </w:rPr>
        <w:t>: أخلاقيات المهنة</w:t>
      </w:r>
      <w:r w:rsidR="00DD0123" w:rsidRPr="0019653B">
        <w:rPr>
          <w:b/>
          <w:bCs/>
        </w:rPr>
        <w:t>:</w:t>
      </w:r>
    </w:p>
    <w:p w14:paraId="78B51DA2" w14:textId="77777777" w:rsidR="00DD0123" w:rsidRDefault="00DD0123" w:rsidP="0019653B">
      <w:pPr>
        <w:bidi/>
        <w:rPr>
          <w:rtl/>
        </w:rPr>
      </w:pPr>
      <w:r>
        <w:rPr>
          <w:rFonts w:cs="Arial"/>
          <w:rtl/>
        </w:rPr>
        <w:t xml:space="preserve">ليس للطرف الثاني الحق اطلاقا في القيام باي عمل للغير باجر او بدون اجر في اي مكان اخر سواء كان اثناء ساعات العمل او </w:t>
      </w:r>
      <w:proofErr w:type="gramStart"/>
      <w:r>
        <w:rPr>
          <w:rFonts w:cs="Arial"/>
          <w:rtl/>
        </w:rPr>
        <w:t>بعدها,</w:t>
      </w:r>
      <w:proofErr w:type="gramEnd"/>
      <w:r>
        <w:rPr>
          <w:rFonts w:cs="Arial"/>
          <w:rtl/>
        </w:rPr>
        <w:t xml:space="preserve"> طوال فترة سريان العقد ولا يحق للطرف الثاني المطالبة باي تعويض او استحقاق</w:t>
      </w:r>
      <w:r>
        <w:t xml:space="preserve"> .</w:t>
      </w:r>
    </w:p>
    <w:p w14:paraId="573ED539" w14:textId="77777777" w:rsidR="00DD0123" w:rsidRDefault="00DD0123" w:rsidP="0019653B">
      <w:pPr>
        <w:bidi/>
        <w:rPr>
          <w:rtl/>
        </w:rPr>
      </w:pPr>
    </w:p>
    <w:p w14:paraId="2086D1D6" w14:textId="4AA735CF" w:rsidR="00DD0123" w:rsidRPr="0019653B" w:rsidRDefault="0019653B" w:rsidP="0019653B">
      <w:pPr>
        <w:bidi/>
        <w:rPr>
          <w:b/>
          <w:bCs/>
          <w:rtl/>
        </w:rPr>
      </w:pPr>
      <w:r>
        <w:rPr>
          <w:rFonts w:cs="Arial" w:hint="cs"/>
          <w:b/>
          <w:bCs/>
          <w:rtl/>
        </w:rPr>
        <w:t>سابعاً</w:t>
      </w:r>
      <w:r w:rsidR="00DD0123" w:rsidRPr="0019653B">
        <w:rPr>
          <w:rFonts w:cs="Arial"/>
          <w:b/>
          <w:bCs/>
          <w:rtl/>
        </w:rPr>
        <w:t>: إنهاء العقد أو الاستقالة</w:t>
      </w:r>
      <w:r w:rsidR="00DD0123" w:rsidRPr="0019653B">
        <w:rPr>
          <w:b/>
          <w:bCs/>
        </w:rPr>
        <w:t>:</w:t>
      </w:r>
    </w:p>
    <w:p w14:paraId="240DD9DE" w14:textId="77777777" w:rsidR="00DD0123" w:rsidRDefault="00DD0123" w:rsidP="0019653B">
      <w:pPr>
        <w:bidi/>
        <w:rPr>
          <w:rtl/>
        </w:rPr>
      </w:pPr>
      <w:r>
        <w:t xml:space="preserve">                 </w:t>
      </w:r>
      <w:r>
        <w:rPr>
          <w:rFonts w:cs="Arial"/>
          <w:rtl/>
        </w:rPr>
        <w:t>يحق للطرف الاول الغاء هذا العقد على النحو التالي</w:t>
      </w:r>
      <w:r>
        <w:t>:</w:t>
      </w:r>
    </w:p>
    <w:p w14:paraId="3E63C262" w14:textId="77777777" w:rsidR="00DD0123" w:rsidRDefault="00DD0123" w:rsidP="0019653B">
      <w:pPr>
        <w:bidi/>
        <w:rPr>
          <w:rtl/>
        </w:rPr>
      </w:pPr>
      <w:r>
        <w:rPr>
          <w:rFonts w:cs="Arial"/>
          <w:rtl/>
        </w:rPr>
        <w:t xml:space="preserve">في اي وقت وذلك </w:t>
      </w:r>
      <w:proofErr w:type="spellStart"/>
      <w:r>
        <w:rPr>
          <w:rFonts w:cs="Arial"/>
          <w:rtl/>
        </w:rPr>
        <w:t>باعطاء</w:t>
      </w:r>
      <w:proofErr w:type="spellEnd"/>
      <w:r>
        <w:rPr>
          <w:rFonts w:cs="Arial"/>
          <w:rtl/>
        </w:rPr>
        <w:t xml:space="preserve"> الطرف الثاني انذار خطي يسبق تاريخ الانتهاء بشهر واحد اذا ضعفت انتاجيته واصبحت وظيفته زائدة عن حاجة العمل</w:t>
      </w:r>
      <w:r>
        <w:t>.</w:t>
      </w:r>
    </w:p>
    <w:p w14:paraId="1424EE2A" w14:textId="77777777" w:rsidR="00DD0123" w:rsidRDefault="00DD0123" w:rsidP="0019653B">
      <w:pPr>
        <w:bidi/>
        <w:rPr>
          <w:rtl/>
        </w:rPr>
      </w:pPr>
      <w:r>
        <w:rPr>
          <w:rFonts w:cs="Arial"/>
          <w:rtl/>
        </w:rPr>
        <w:t xml:space="preserve">في حال مخالفة الطرف الثاني </w:t>
      </w:r>
      <w:proofErr w:type="spellStart"/>
      <w:r>
        <w:rPr>
          <w:rFonts w:cs="Arial"/>
          <w:rtl/>
        </w:rPr>
        <w:t>لاحكام</w:t>
      </w:r>
      <w:proofErr w:type="spellEnd"/>
      <w:r>
        <w:rPr>
          <w:rFonts w:cs="Arial"/>
          <w:rtl/>
        </w:rPr>
        <w:t xml:space="preserve"> المادة (83) من قانون العمل والعمال</w:t>
      </w:r>
      <w:r>
        <w:t>.</w:t>
      </w:r>
    </w:p>
    <w:p w14:paraId="67D17C73" w14:textId="77777777" w:rsidR="00DD0123" w:rsidRDefault="00DD0123" w:rsidP="0019653B">
      <w:pPr>
        <w:bidi/>
        <w:rPr>
          <w:rtl/>
        </w:rPr>
      </w:pPr>
      <w:r>
        <w:rPr>
          <w:rFonts w:cs="Arial"/>
          <w:rtl/>
        </w:rPr>
        <w:t>اذا رغب الطرف الثاني الاستقالة اثناء سريان العقد فيجب اخطار الطرف الاول خطيا قبل الانتهاء بشهرين بشرط ان لا يؤثر على سير العمل ويتحمل اي اضرار تنتج عن تركه العمل لدى الطرف الاول مع تحمل الطرف الثاني لكافة تكاليف سفره الى بلده</w:t>
      </w:r>
      <w:r>
        <w:t>.</w:t>
      </w:r>
    </w:p>
    <w:p w14:paraId="70C59009" w14:textId="77777777" w:rsidR="0019653B" w:rsidRDefault="0019653B" w:rsidP="0019653B">
      <w:pPr>
        <w:bidi/>
        <w:rPr>
          <w:rFonts w:cs="Arial"/>
          <w:b/>
          <w:bCs/>
          <w:rtl/>
        </w:rPr>
      </w:pPr>
    </w:p>
    <w:p w14:paraId="6AA034A5" w14:textId="45445F9D" w:rsidR="00DD0123" w:rsidRPr="0019653B" w:rsidRDefault="0019653B" w:rsidP="0019653B">
      <w:pPr>
        <w:bidi/>
        <w:rPr>
          <w:b/>
          <w:bCs/>
          <w:rtl/>
        </w:rPr>
      </w:pPr>
      <w:r>
        <w:rPr>
          <w:rFonts w:cs="Arial" w:hint="cs"/>
          <w:b/>
          <w:bCs/>
          <w:rtl/>
        </w:rPr>
        <w:t>ثامناً</w:t>
      </w:r>
      <w:r w:rsidR="00DD0123" w:rsidRPr="0019653B">
        <w:rPr>
          <w:rFonts w:cs="Arial"/>
          <w:b/>
          <w:bCs/>
          <w:rtl/>
        </w:rPr>
        <w:t>: التقويم المعتمد</w:t>
      </w:r>
      <w:r w:rsidR="00DD0123" w:rsidRPr="0019653B">
        <w:rPr>
          <w:b/>
          <w:bCs/>
        </w:rPr>
        <w:t>:</w:t>
      </w:r>
    </w:p>
    <w:p w14:paraId="5B1FA828" w14:textId="77777777" w:rsidR="00DD0123" w:rsidRDefault="00DD0123" w:rsidP="0019653B">
      <w:pPr>
        <w:bidi/>
        <w:rPr>
          <w:rtl/>
        </w:rPr>
      </w:pPr>
      <w:r>
        <w:rPr>
          <w:rFonts w:cs="Arial"/>
          <w:rtl/>
        </w:rPr>
        <w:t>يعتمد التقويم الميلادي في هذا العقد</w:t>
      </w:r>
      <w:r>
        <w:t>.</w:t>
      </w:r>
    </w:p>
    <w:p w14:paraId="6882E730" w14:textId="77777777" w:rsidR="00DD0123" w:rsidRDefault="00DD0123" w:rsidP="0019653B">
      <w:pPr>
        <w:bidi/>
        <w:rPr>
          <w:rtl/>
        </w:rPr>
      </w:pPr>
    </w:p>
    <w:p w14:paraId="00EC026B" w14:textId="3A754AB6" w:rsidR="00DD0123" w:rsidRPr="0019653B" w:rsidRDefault="0019653B" w:rsidP="0019653B">
      <w:pPr>
        <w:bidi/>
        <w:rPr>
          <w:b/>
          <w:bCs/>
          <w:rtl/>
        </w:rPr>
      </w:pPr>
      <w:r>
        <w:rPr>
          <w:rFonts w:cs="Arial" w:hint="cs"/>
          <w:b/>
          <w:bCs/>
          <w:rtl/>
        </w:rPr>
        <w:t>تاسعاً</w:t>
      </w:r>
      <w:r w:rsidR="00DD0123" w:rsidRPr="0019653B">
        <w:rPr>
          <w:rFonts w:cs="Arial"/>
          <w:b/>
          <w:bCs/>
          <w:rtl/>
        </w:rPr>
        <w:t xml:space="preserve">: نسخ العقد </w:t>
      </w:r>
      <w:proofErr w:type="spellStart"/>
      <w:r w:rsidR="00DD0123" w:rsidRPr="0019653B">
        <w:rPr>
          <w:rFonts w:cs="Arial"/>
          <w:b/>
          <w:bCs/>
          <w:rtl/>
        </w:rPr>
        <w:t>والإحتكام</w:t>
      </w:r>
      <w:proofErr w:type="spellEnd"/>
      <w:r w:rsidR="00DD0123" w:rsidRPr="0019653B">
        <w:rPr>
          <w:b/>
          <w:bCs/>
        </w:rPr>
        <w:t>:</w:t>
      </w:r>
    </w:p>
    <w:p w14:paraId="2E7357E9" w14:textId="068BDB67" w:rsidR="00DD0123" w:rsidRDefault="00DD0123" w:rsidP="0019653B">
      <w:pPr>
        <w:bidi/>
        <w:rPr>
          <w:rtl/>
        </w:rPr>
      </w:pPr>
      <w:r>
        <w:rPr>
          <w:rFonts w:cs="Arial"/>
          <w:rtl/>
        </w:rPr>
        <w:t xml:space="preserve">في حال وجود </w:t>
      </w:r>
      <w:r w:rsidR="00F64F34">
        <w:rPr>
          <w:rFonts w:cs="Arial" w:hint="cs"/>
          <w:rtl/>
        </w:rPr>
        <w:t xml:space="preserve">خلاف </w:t>
      </w:r>
      <w:r>
        <w:rPr>
          <w:rFonts w:cs="Arial"/>
          <w:rtl/>
        </w:rPr>
        <w:t xml:space="preserve">لا سمح الله فإن الاحتكام يكون لدى وزارة الموارد البشرية ولجان الفصل في الخلافات العملية ولجان التسوية الودية والمحاكم والهيئات الحكومية السعودية. جميع ما لم يتم ذكره أعلاه يتم التعامل معه بموجب ما جاء في نظام العمل السعودي الصادر من وزارة الموارد البشرية والتنمية </w:t>
      </w:r>
      <w:proofErr w:type="spellStart"/>
      <w:r>
        <w:rPr>
          <w:rFonts w:cs="Arial"/>
          <w:rtl/>
        </w:rPr>
        <w:t>الإجتماعية</w:t>
      </w:r>
      <w:proofErr w:type="spellEnd"/>
      <w:r>
        <w:t>.</w:t>
      </w:r>
    </w:p>
    <w:p w14:paraId="1A004F74" w14:textId="27C076CB" w:rsidR="00DD0123" w:rsidRDefault="00DD0123" w:rsidP="0019653B">
      <w:pPr>
        <w:bidi/>
        <w:rPr>
          <w:rtl/>
        </w:rPr>
      </w:pPr>
      <w:r>
        <w:rPr>
          <w:rFonts w:cs="Arial"/>
          <w:rtl/>
        </w:rPr>
        <w:t xml:space="preserve">حرر هذا العقد من نسختين واستلم كل طرف </w:t>
      </w:r>
      <w:r w:rsidR="0019653B">
        <w:rPr>
          <w:rFonts w:cs="Arial" w:hint="cs"/>
          <w:rtl/>
        </w:rPr>
        <w:t>نسخته</w:t>
      </w:r>
      <w:r>
        <w:rPr>
          <w:rFonts w:cs="Arial"/>
          <w:rtl/>
        </w:rPr>
        <w:t xml:space="preserve"> بعد التوقيع عليها من قبل الطرفين اعترافا بالموافقة على ما جاء به</w:t>
      </w:r>
      <w:r>
        <w:t>.</w:t>
      </w:r>
    </w:p>
    <w:p w14:paraId="3683BFBD" w14:textId="77777777" w:rsidR="0019653B" w:rsidRDefault="0019653B" w:rsidP="0019653B">
      <w:pPr>
        <w:bidi/>
        <w:rPr>
          <w:rtl/>
        </w:rPr>
      </w:pPr>
    </w:p>
    <w:p w14:paraId="18F4C566" w14:textId="4487F41D" w:rsidR="00DD0123" w:rsidRDefault="00DD0123" w:rsidP="0019653B">
      <w:pPr>
        <w:bidi/>
        <w:rPr>
          <w:rtl/>
        </w:rPr>
      </w:pPr>
      <w:r>
        <w:t xml:space="preserve"> </w:t>
      </w:r>
      <w:r>
        <w:rPr>
          <w:rFonts w:cs="Arial"/>
          <w:rtl/>
        </w:rPr>
        <w:t xml:space="preserve">الطرف </w:t>
      </w:r>
      <w:proofErr w:type="gramStart"/>
      <w:r>
        <w:rPr>
          <w:rFonts w:cs="Arial"/>
          <w:rtl/>
        </w:rPr>
        <w:t xml:space="preserve">الاول  </w:t>
      </w:r>
      <w:r w:rsidR="0019653B">
        <w:rPr>
          <w:rFonts w:cs="Arial" w:hint="cs"/>
          <w:rtl/>
        </w:rPr>
        <w:t>......................</w:t>
      </w:r>
      <w:proofErr w:type="gramEnd"/>
      <w:r>
        <w:rPr>
          <w:rFonts w:cs="Arial"/>
          <w:rtl/>
        </w:rPr>
        <w:t xml:space="preserve">                                                         الطرف </w:t>
      </w:r>
      <w:proofErr w:type="gramStart"/>
      <w:r>
        <w:rPr>
          <w:rFonts w:cs="Arial"/>
          <w:rtl/>
        </w:rPr>
        <w:t xml:space="preserve">الثاني  </w:t>
      </w:r>
      <w:r w:rsidR="0019653B">
        <w:rPr>
          <w:rFonts w:cs="Arial" w:hint="cs"/>
          <w:rtl/>
        </w:rPr>
        <w:t>......................</w:t>
      </w:r>
      <w:proofErr w:type="gramEnd"/>
    </w:p>
    <w:p w14:paraId="01458CA3" w14:textId="77777777" w:rsidR="00DD0123" w:rsidRDefault="00DD0123" w:rsidP="0019653B">
      <w:pPr>
        <w:bidi/>
        <w:rPr>
          <w:rtl/>
        </w:rPr>
      </w:pPr>
    </w:p>
    <w:p w14:paraId="2DED1831" w14:textId="52D1E880" w:rsidR="00990C14" w:rsidRDefault="00DD0123" w:rsidP="0019653B">
      <w:pPr>
        <w:bidi/>
        <w:rPr>
          <w:rFonts w:cs="Arial"/>
          <w:rtl/>
        </w:rPr>
      </w:pPr>
      <w:r>
        <w:rPr>
          <w:rFonts w:cs="Arial"/>
          <w:rtl/>
        </w:rPr>
        <w:t xml:space="preserve">التوقيع                                                                                                      </w:t>
      </w:r>
      <w:proofErr w:type="spellStart"/>
      <w:r>
        <w:rPr>
          <w:rFonts w:cs="Arial"/>
          <w:rtl/>
        </w:rPr>
        <w:t>التوقيع</w:t>
      </w:r>
      <w:proofErr w:type="spellEnd"/>
    </w:p>
    <w:p w14:paraId="59D152E3" w14:textId="4E65A6E1" w:rsidR="00F64F34" w:rsidRDefault="00F64F34" w:rsidP="00F64F34">
      <w:pPr>
        <w:bidi/>
        <w:rPr>
          <w:rFonts w:cs="Arial"/>
          <w:rtl/>
        </w:rPr>
      </w:pPr>
    </w:p>
    <w:p w14:paraId="2CBFEC77" w14:textId="59DF6C31" w:rsidR="00F64F34" w:rsidRDefault="00F64F34" w:rsidP="00F64F34">
      <w:pPr>
        <w:bidi/>
        <w:rPr>
          <w:rFonts w:cs="Arial"/>
          <w:rtl/>
        </w:rPr>
      </w:pPr>
    </w:p>
    <w:p w14:paraId="6B468145" w14:textId="0ADA1C5F" w:rsidR="00F64F34" w:rsidRDefault="00F64F34" w:rsidP="00F64F34">
      <w:pPr>
        <w:jc w:val="both"/>
        <w:rPr>
          <w:rFonts w:cs="Arial"/>
          <w:rtl/>
        </w:rPr>
      </w:pPr>
    </w:p>
    <w:p w14:paraId="11D149F6" w14:textId="4D7D2EDC" w:rsidR="00F64F34" w:rsidRPr="00F64F34" w:rsidRDefault="00F64F34" w:rsidP="00F64F34">
      <w:pPr>
        <w:jc w:val="center"/>
        <w:rPr>
          <w:b/>
          <w:bCs/>
        </w:rPr>
      </w:pPr>
      <w:r>
        <w:rPr>
          <w:b/>
          <w:bCs/>
        </w:rPr>
        <w:t>Employment</w:t>
      </w:r>
      <w:r w:rsidRPr="00F64F34">
        <w:rPr>
          <w:b/>
          <w:bCs/>
        </w:rPr>
        <w:t xml:space="preserve"> </w:t>
      </w:r>
      <w:r>
        <w:rPr>
          <w:b/>
          <w:bCs/>
        </w:rPr>
        <w:t>C</w:t>
      </w:r>
      <w:r w:rsidRPr="00F64F34">
        <w:rPr>
          <w:b/>
          <w:bCs/>
        </w:rPr>
        <w:t>ontract</w:t>
      </w:r>
    </w:p>
    <w:p w14:paraId="250F2056" w14:textId="77777777" w:rsidR="00F64F34" w:rsidRDefault="00F64F34" w:rsidP="00F64F34">
      <w:pPr>
        <w:jc w:val="both"/>
      </w:pPr>
    </w:p>
    <w:p w14:paraId="50583F09" w14:textId="77777777" w:rsidR="00F64F34" w:rsidRDefault="00F64F34" w:rsidP="00F64F34">
      <w:pPr>
        <w:jc w:val="both"/>
      </w:pPr>
      <w:r>
        <w:rPr>
          <w:rFonts w:cs="Arial"/>
          <w:rtl/>
        </w:rPr>
        <w:t xml:space="preserve"> </w:t>
      </w:r>
      <w:r>
        <w:t>It is on the date of an agreement between</w:t>
      </w:r>
      <w:r>
        <w:rPr>
          <w:rFonts w:cs="Arial"/>
          <w:rtl/>
        </w:rPr>
        <w:t>:</w:t>
      </w:r>
    </w:p>
    <w:p w14:paraId="64771429" w14:textId="45BC2F90" w:rsidR="00F64F34" w:rsidRDefault="00F64F34" w:rsidP="00F64F34">
      <w:pPr>
        <w:jc w:val="both"/>
      </w:pPr>
      <w:r>
        <w:t xml:space="preserve">The </w:t>
      </w:r>
      <w:r>
        <w:t>Company</w:t>
      </w:r>
      <w:r>
        <w:t xml:space="preserve"> ……………</w:t>
      </w:r>
      <w:proofErr w:type="gramStart"/>
      <w:r>
        <w:t>…..</w:t>
      </w:r>
      <w:proofErr w:type="gramEnd"/>
      <w:r>
        <w:t xml:space="preserve"> </w:t>
      </w:r>
      <w:r>
        <w:t xml:space="preserve">which </w:t>
      </w:r>
      <w:r>
        <w:t>represented in the contract by Mr. / ………………………………………………………………………………………………………………………. National No. ................... and referred to in the contract as the first party</w:t>
      </w:r>
    </w:p>
    <w:p w14:paraId="474D4535" w14:textId="77777777" w:rsidR="00F64F34" w:rsidRDefault="00F64F34" w:rsidP="00F64F34">
      <w:pPr>
        <w:jc w:val="both"/>
      </w:pPr>
      <w:r>
        <w:t>And Mr. / ………………………………………………………………… Nationality and holds passport No. ..................... and is referred to in the contract as the second party</w:t>
      </w:r>
    </w:p>
    <w:p w14:paraId="7A64D3B3" w14:textId="77777777" w:rsidR="00F64F34" w:rsidRDefault="00F64F34" w:rsidP="00F64F34">
      <w:pPr>
        <w:jc w:val="both"/>
      </w:pPr>
    </w:p>
    <w:p w14:paraId="091A64E1" w14:textId="77777777" w:rsidR="00F64F34" w:rsidRPr="00F64F34" w:rsidRDefault="00F64F34" w:rsidP="00F64F34">
      <w:pPr>
        <w:jc w:val="both"/>
        <w:rPr>
          <w:b/>
          <w:bCs/>
        </w:rPr>
      </w:pPr>
      <w:r w:rsidRPr="00F64F34">
        <w:rPr>
          <w:b/>
          <w:bCs/>
        </w:rPr>
        <w:t>First: the job</w:t>
      </w:r>
      <w:r w:rsidRPr="00F64F34">
        <w:rPr>
          <w:rFonts w:cs="Arial"/>
          <w:b/>
          <w:bCs/>
          <w:rtl/>
        </w:rPr>
        <w:t>:</w:t>
      </w:r>
    </w:p>
    <w:p w14:paraId="549CC01D" w14:textId="77777777" w:rsidR="00F64F34" w:rsidRDefault="00F64F34" w:rsidP="00F64F34">
      <w:pPr>
        <w:jc w:val="both"/>
      </w:pPr>
      <w:r>
        <w:t>The second party committed to work for the first party under the terms and conditions of this contract and the subsequent contracts affiliated with the Ministry of Human Resources with a job called (........................) specialized in</w:t>
      </w:r>
      <w:proofErr w:type="gramStart"/>
      <w:r>
        <w:t xml:space="preserve"> ..</w:t>
      </w:r>
      <w:proofErr w:type="gramEnd"/>
      <w:r>
        <w:t xml:space="preserve"> .........................., or any other job specified by the first party and required by the second party to perform it from time to time in a manner that is commensurate with the qualifications and experience of the second </w:t>
      </w:r>
      <w:proofErr w:type="gramStart"/>
      <w:r>
        <w:t>party</w:t>
      </w:r>
      <w:r>
        <w:rPr>
          <w:rFonts w:cs="Arial"/>
          <w:rtl/>
        </w:rPr>
        <w:t xml:space="preserve"> .</w:t>
      </w:r>
      <w:proofErr w:type="gramEnd"/>
    </w:p>
    <w:p w14:paraId="1C82F11A" w14:textId="77777777" w:rsidR="00F64F34" w:rsidRDefault="00F64F34" w:rsidP="00F64F34">
      <w:pPr>
        <w:jc w:val="both"/>
      </w:pPr>
    </w:p>
    <w:p w14:paraId="666840BE" w14:textId="77777777" w:rsidR="00F64F34" w:rsidRPr="00F64F34" w:rsidRDefault="00F64F34" w:rsidP="00F64F34">
      <w:pPr>
        <w:jc w:val="both"/>
        <w:rPr>
          <w:b/>
          <w:bCs/>
        </w:rPr>
      </w:pPr>
      <w:r w:rsidRPr="00F64F34">
        <w:rPr>
          <w:b/>
          <w:bCs/>
        </w:rPr>
        <w:t>Second: The beginning and duration of the contract</w:t>
      </w:r>
    </w:p>
    <w:p w14:paraId="4888B21B" w14:textId="77777777" w:rsidR="00F64F34" w:rsidRDefault="00F64F34" w:rsidP="00F64F34">
      <w:pPr>
        <w:jc w:val="both"/>
      </w:pPr>
      <w:r>
        <w:t>This contract starts from the date of the second party’s receipt of work for the first party and for a period of (two years), where the first three months from the beginning of receiving the work are considered a probationary period during which the first party has the right to terminate this contract without prior notice or payment of any financial compensation</w:t>
      </w:r>
      <w:r>
        <w:rPr>
          <w:rFonts w:cs="Arial"/>
          <w:rtl/>
        </w:rPr>
        <w:t>.</w:t>
      </w:r>
    </w:p>
    <w:p w14:paraId="3F25A407" w14:textId="77777777" w:rsidR="00F64F34" w:rsidRDefault="00F64F34" w:rsidP="00F64F34">
      <w:pPr>
        <w:jc w:val="both"/>
      </w:pPr>
    </w:p>
    <w:p w14:paraId="221281CD" w14:textId="42E2B180" w:rsidR="00F64F34" w:rsidRPr="00F64F34" w:rsidRDefault="00F64F34" w:rsidP="00F64F34">
      <w:pPr>
        <w:jc w:val="both"/>
        <w:rPr>
          <w:b/>
          <w:bCs/>
        </w:rPr>
      </w:pPr>
      <w:r w:rsidRPr="00F64F34">
        <w:rPr>
          <w:b/>
          <w:bCs/>
        </w:rPr>
        <w:t xml:space="preserve">Third: Working hours, monthly </w:t>
      </w:r>
      <w:r w:rsidRPr="00F64F34">
        <w:rPr>
          <w:b/>
          <w:bCs/>
        </w:rPr>
        <w:t>wages,</w:t>
      </w:r>
      <w:r w:rsidRPr="00F64F34">
        <w:rPr>
          <w:b/>
          <w:bCs/>
        </w:rPr>
        <w:t xml:space="preserve"> and bonuses</w:t>
      </w:r>
      <w:r w:rsidRPr="00F64F34">
        <w:rPr>
          <w:rFonts w:cs="Arial"/>
          <w:b/>
          <w:bCs/>
          <w:rtl/>
        </w:rPr>
        <w:t>:</w:t>
      </w:r>
    </w:p>
    <w:p w14:paraId="3B0A6679" w14:textId="77777777" w:rsidR="00F64F34" w:rsidRDefault="00F64F34" w:rsidP="00F64F34">
      <w:pPr>
        <w:jc w:val="both"/>
      </w:pPr>
      <w:r>
        <w:t>Total monthly salary and allowances .......................... riyals per month</w:t>
      </w:r>
    </w:p>
    <w:p w14:paraId="1909F0FF" w14:textId="77777777" w:rsidR="00F64F34" w:rsidRDefault="00F64F34" w:rsidP="00F64F34">
      <w:pPr>
        <w:jc w:val="both"/>
      </w:pPr>
      <w:r>
        <w:t>Detailed as follows</w:t>
      </w:r>
      <w:r>
        <w:rPr>
          <w:rFonts w:cs="Arial"/>
          <w:rtl/>
        </w:rPr>
        <w:t>:</w:t>
      </w:r>
    </w:p>
    <w:p w14:paraId="2D6F3397" w14:textId="77777777" w:rsidR="00F64F34" w:rsidRDefault="00F64F34" w:rsidP="00F64F34">
      <w:pPr>
        <w:jc w:val="both"/>
      </w:pPr>
      <w:r>
        <w:t>Basic salary....... riyals per month</w:t>
      </w:r>
    </w:p>
    <w:p w14:paraId="1E1AF03D" w14:textId="77777777" w:rsidR="00F64F34" w:rsidRDefault="00F64F34" w:rsidP="00F64F34">
      <w:pPr>
        <w:jc w:val="both"/>
      </w:pPr>
      <w:r>
        <w:t>Transportation allowance ......... riyals per month</w:t>
      </w:r>
    </w:p>
    <w:p w14:paraId="0A7F1979" w14:textId="77777777" w:rsidR="00F64F34" w:rsidRDefault="00F64F34" w:rsidP="00F64F34">
      <w:pPr>
        <w:jc w:val="both"/>
      </w:pPr>
      <w:r>
        <w:t>Housing allowance ......... riyals per month</w:t>
      </w:r>
    </w:p>
    <w:p w14:paraId="4900EB1B" w14:textId="77777777" w:rsidR="00F64F34" w:rsidRDefault="00F64F34" w:rsidP="00F64F34">
      <w:pPr>
        <w:jc w:val="both"/>
      </w:pPr>
      <w:r>
        <w:t>The second party is obligated to work for the first party (6) days a week at a rate of (8) hours per day</w:t>
      </w:r>
      <w:r>
        <w:rPr>
          <w:rFonts w:cs="Arial"/>
          <w:rtl/>
        </w:rPr>
        <w:t>.</w:t>
      </w:r>
    </w:p>
    <w:p w14:paraId="434854D5" w14:textId="77777777" w:rsidR="00F64F34" w:rsidRDefault="00F64F34" w:rsidP="00F64F34">
      <w:pPr>
        <w:jc w:val="both"/>
      </w:pPr>
    </w:p>
    <w:p w14:paraId="48EB4A0B" w14:textId="77777777" w:rsidR="00F64F34" w:rsidRPr="00F64F34" w:rsidRDefault="00F64F34" w:rsidP="00F64F34">
      <w:pPr>
        <w:jc w:val="both"/>
        <w:rPr>
          <w:b/>
          <w:bCs/>
        </w:rPr>
      </w:pPr>
      <w:r w:rsidRPr="00F64F34">
        <w:rPr>
          <w:b/>
          <w:bCs/>
        </w:rPr>
        <w:t>Fourth: Travel tickets and vacations</w:t>
      </w:r>
      <w:r w:rsidRPr="00F64F34">
        <w:rPr>
          <w:rFonts w:cs="Arial"/>
          <w:b/>
          <w:bCs/>
          <w:rtl/>
        </w:rPr>
        <w:t>:</w:t>
      </w:r>
    </w:p>
    <w:p w14:paraId="05845999" w14:textId="77777777" w:rsidR="00F64F34" w:rsidRDefault="00F64F34" w:rsidP="00F64F34">
      <w:pPr>
        <w:jc w:val="both"/>
      </w:pPr>
      <w:r>
        <w:t>The first party provides an economy class ticket to the second party at the end of each year, provided that the ticket value does not exceed ....... riyals, round trip or round-trip only at the end of the contract, and the reservation is to his country. The second party is not entitled to claim travel tickets in one of the following cases</w:t>
      </w:r>
      <w:r>
        <w:rPr>
          <w:rFonts w:cs="Arial"/>
          <w:rtl/>
        </w:rPr>
        <w:t>:</w:t>
      </w:r>
    </w:p>
    <w:p w14:paraId="416DEEA4" w14:textId="77777777" w:rsidR="00F64F34" w:rsidRDefault="00F64F34" w:rsidP="00F64F34">
      <w:pPr>
        <w:jc w:val="both"/>
      </w:pPr>
      <w:r>
        <w:lastRenderedPageBreak/>
        <w:t>If the second party decides to stay in the Kingdom and the first party and the competent authorities agree</w:t>
      </w:r>
      <w:r>
        <w:rPr>
          <w:rFonts w:cs="Arial"/>
          <w:rtl/>
        </w:rPr>
        <w:t>.</w:t>
      </w:r>
    </w:p>
    <w:p w14:paraId="3168DBED" w14:textId="77777777" w:rsidR="00F64F34" w:rsidRDefault="00F64F34" w:rsidP="00F64F34">
      <w:pPr>
        <w:jc w:val="both"/>
      </w:pPr>
      <w:r>
        <w:t>If the second party terminates his work with the first party before the termination of the contract specified in paragraph 2 of this clause</w:t>
      </w:r>
      <w:r>
        <w:rPr>
          <w:rFonts w:cs="Arial"/>
          <w:rtl/>
        </w:rPr>
        <w:t>.</w:t>
      </w:r>
    </w:p>
    <w:p w14:paraId="1EC9DE7A" w14:textId="77777777" w:rsidR="00F64F34" w:rsidRDefault="00F64F34" w:rsidP="00F64F34">
      <w:pPr>
        <w:jc w:val="both"/>
      </w:pPr>
      <w:r>
        <w:t>If the first party terminates this contract during the trial period referred to in this contract</w:t>
      </w:r>
      <w:r>
        <w:rPr>
          <w:rFonts w:cs="Arial"/>
          <w:rtl/>
        </w:rPr>
        <w:t>.</w:t>
      </w:r>
    </w:p>
    <w:p w14:paraId="4168BDD2" w14:textId="77777777" w:rsidR="00F64F34" w:rsidRDefault="00F64F34" w:rsidP="00F64F34">
      <w:pPr>
        <w:jc w:val="both"/>
      </w:pPr>
      <w:r>
        <w:t xml:space="preserve">If the first party terminates this contract without the need for prior notice due to violations committed by the second party under the provisions of Article (83) of the </w:t>
      </w:r>
      <w:proofErr w:type="spellStart"/>
      <w:r>
        <w:t>Labor</w:t>
      </w:r>
      <w:proofErr w:type="spellEnd"/>
      <w:r>
        <w:t xml:space="preserve"> Law</w:t>
      </w:r>
      <w:r>
        <w:rPr>
          <w:rFonts w:cs="Arial"/>
          <w:rtl/>
        </w:rPr>
        <w:t>.</w:t>
      </w:r>
    </w:p>
    <w:p w14:paraId="6A46F069" w14:textId="77777777" w:rsidR="00F64F34" w:rsidRDefault="00F64F34" w:rsidP="00F64F34">
      <w:pPr>
        <w:jc w:val="both"/>
      </w:pPr>
      <w:r>
        <w:t>The second party is entitled to a paid leave of (21) days, including travel days, after completing (12) months of continuous service, where the date of the leave is set by the first party in proportion to the work requirements</w:t>
      </w:r>
      <w:r>
        <w:rPr>
          <w:rFonts w:cs="Arial"/>
          <w:rtl/>
        </w:rPr>
        <w:t>.</w:t>
      </w:r>
    </w:p>
    <w:p w14:paraId="3E81E527" w14:textId="77777777" w:rsidR="00F64F34" w:rsidRDefault="00F64F34" w:rsidP="00F64F34">
      <w:pPr>
        <w:jc w:val="both"/>
      </w:pPr>
    </w:p>
    <w:p w14:paraId="1840F06C" w14:textId="77777777" w:rsidR="00F64F34" w:rsidRPr="00F64F34" w:rsidRDefault="00F64F34" w:rsidP="00F64F34">
      <w:pPr>
        <w:jc w:val="both"/>
        <w:rPr>
          <w:b/>
          <w:bCs/>
        </w:rPr>
      </w:pPr>
      <w:r w:rsidRPr="00F64F34">
        <w:rPr>
          <w:b/>
          <w:bCs/>
        </w:rPr>
        <w:t>Fifth: Medical insurance and government expenses</w:t>
      </w:r>
      <w:r w:rsidRPr="00F64F34">
        <w:rPr>
          <w:rFonts w:cs="Arial"/>
          <w:b/>
          <w:bCs/>
          <w:rtl/>
        </w:rPr>
        <w:t>:</w:t>
      </w:r>
    </w:p>
    <w:p w14:paraId="0E541E41" w14:textId="77777777" w:rsidR="00F64F34" w:rsidRDefault="00F64F34" w:rsidP="00F64F34">
      <w:pPr>
        <w:jc w:val="both"/>
      </w:pPr>
      <w:r>
        <w:t>The first party provides basic medical insurance as stipulated by the Saudi Health Insurance Council law for the employee only</w:t>
      </w:r>
      <w:r>
        <w:rPr>
          <w:rFonts w:cs="Arial"/>
          <w:rtl/>
        </w:rPr>
        <w:t>.</w:t>
      </w:r>
    </w:p>
    <w:p w14:paraId="4C194DDF" w14:textId="77777777" w:rsidR="00F64F34" w:rsidRDefault="00F64F34" w:rsidP="00F64F34">
      <w:pPr>
        <w:jc w:val="both"/>
      </w:pPr>
      <w:r>
        <w:t>The first party shall bear the accommodation costs, the financial consideration, the exit and return visa, and any other Saudi government fees related to the employee only</w:t>
      </w:r>
      <w:r>
        <w:rPr>
          <w:rFonts w:cs="Arial"/>
          <w:rtl/>
        </w:rPr>
        <w:t>.</w:t>
      </w:r>
    </w:p>
    <w:p w14:paraId="01CD4EF0" w14:textId="77777777" w:rsidR="00F64F34" w:rsidRDefault="00F64F34" w:rsidP="00F64F34">
      <w:pPr>
        <w:jc w:val="both"/>
      </w:pPr>
    </w:p>
    <w:p w14:paraId="3C5A0862" w14:textId="77777777" w:rsidR="00F64F34" w:rsidRPr="00F64F34" w:rsidRDefault="00F64F34" w:rsidP="00F64F34">
      <w:pPr>
        <w:jc w:val="both"/>
        <w:rPr>
          <w:b/>
          <w:bCs/>
        </w:rPr>
      </w:pPr>
      <w:r w:rsidRPr="00F64F34">
        <w:rPr>
          <w:b/>
          <w:bCs/>
        </w:rPr>
        <w:t>Sixth: Professional Ethics</w:t>
      </w:r>
      <w:r w:rsidRPr="00F64F34">
        <w:rPr>
          <w:rFonts w:cs="Arial"/>
          <w:b/>
          <w:bCs/>
          <w:rtl/>
        </w:rPr>
        <w:t>:</w:t>
      </w:r>
    </w:p>
    <w:p w14:paraId="65005E1C" w14:textId="77777777" w:rsidR="00F64F34" w:rsidRDefault="00F64F34" w:rsidP="00F64F34">
      <w:pPr>
        <w:jc w:val="both"/>
      </w:pPr>
      <w:r>
        <w:t xml:space="preserve">The second party has </w:t>
      </w:r>
      <w:proofErr w:type="gramStart"/>
      <w:r>
        <w:t>absolutely no</w:t>
      </w:r>
      <w:proofErr w:type="gramEnd"/>
      <w:r>
        <w:t xml:space="preserve"> right to do any work for others, with or without pay, in any other place, whether during or after working hours, throughout the validity period of the contract, and the second party is not entitled to claim any compensation or entitlement</w:t>
      </w:r>
      <w:r>
        <w:rPr>
          <w:rFonts w:cs="Arial"/>
          <w:rtl/>
        </w:rPr>
        <w:t>.</w:t>
      </w:r>
    </w:p>
    <w:p w14:paraId="5A274617" w14:textId="77777777" w:rsidR="00F64F34" w:rsidRDefault="00F64F34" w:rsidP="00F64F34">
      <w:pPr>
        <w:jc w:val="both"/>
      </w:pPr>
    </w:p>
    <w:p w14:paraId="2FB8CC1B" w14:textId="77777777" w:rsidR="00F64F34" w:rsidRPr="00F64F34" w:rsidRDefault="00F64F34" w:rsidP="00F64F34">
      <w:pPr>
        <w:jc w:val="both"/>
        <w:rPr>
          <w:b/>
          <w:bCs/>
        </w:rPr>
      </w:pPr>
      <w:r w:rsidRPr="00F64F34">
        <w:rPr>
          <w:b/>
          <w:bCs/>
        </w:rPr>
        <w:t>Seventh: Termination of the Contract or Resignation</w:t>
      </w:r>
      <w:r w:rsidRPr="00F64F34">
        <w:rPr>
          <w:rFonts w:cs="Arial"/>
          <w:b/>
          <w:bCs/>
          <w:rtl/>
        </w:rPr>
        <w:t>:</w:t>
      </w:r>
    </w:p>
    <w:p w14:paraId="5F7AE2ED" w14:textId="77777777" w:rsidR="00F64F34" w:rsidRDefault="00F64F34" w:rsidP="00F64F34">
      <w:pPr>
        <w:jc w:val="both"/>
      </w:pPr>
      <w:r>
        <w:rPr>
          <w:rFonts w:cs="Arial"/>
          <w:rtl/>
        </w:rPr>
        <w:t xml:space="preserve">                 </w:t>
      </w:r>
      <w:r>
        <w:t>The first party has the right to cancel this contract as follows</w:t>
      </w:r>
      <w:r>
        <w:rPr>
          <w:rFonts w:cs="Arial"/>
          <w:rtl/>
        </w:rPr>
        <w:t>:</w:t>
      </w:r>
    </w:p>
    <w:p w14:paraId="08608401" w14:textId="77777777" w:rsidR="00F64F34" w:rsidRDefault="00F64F34" w:rsidP="00F64F34">
      <w:pPr>
        <w:jc w:val="both"/>
      </w:pPr>
      <w:r>
        <w:t>At any time by giving the second party a written notice one month prior to the expiry date if his productivity has diminished and his job becomes redundant</w:t>
      </w:r>
      <w:r>
        <w:rPr>
          <w:rFonts w:cs="Arial"/>
          <w:rtl/>
        </w:rPr>
        <w:t>.</w:t>
      </w:r>
    </w:p>
    <w:p w14:paraId="79B4CF09" w14:textId="77777777" w:rsidR="00F64F34" w:rsidRDefault="00F64F34" w:rsidP="00F64F34">
      <w:pPr>
        <w:jc w:val="both"/>
      </w:pPr>
      <w:r>
        <w:t xml:space="preserve">If the second party violates the provisions of Article (83) of the </w:t>
      </w:r>
      <w:proofErr w:type="spellStart"/>
      <w:r>
        <w:t>Labor</w:t>
      </w:r>
      <w:proofErr w:type="spellEnd"/>
      <w:r>
        <w:t xml:space="preserve"> and Workers Law</w:t>
      </w:r>
      <w:r>
        <w:rPr>
          <w:rFonts w:cs="Arial"/>
          <w:rtl/>
        </w:rPr>
        <w:t>.</w:t>
      </w:r>
    </w:p>
    <w:p w14:paraId="287780B6" w14:textId="77777777" w:rsidR="00F64F34" w:rsidRDefault="00F64F34" w:rsidP="00F64F34">
      <w:pPr>
        <w:jc w:val="both"/>
      </w:pPr>
      <w:r>
        <w:t xml:space="preserve">If the second party wishes to resign during the validity of the contract, the first party must be notified in writing two months before its completion, </w:t>
      </w:r>
      <w:proofErr w:type="gramStart"/>
      <w:r>
        <w:t>provided that</w:t>
      </w:r>
      <w:proofErr w:type="gramEnd"/>
      <w:r>
        <w:t xml:space="preserve"> it does not affect the progress of work and bear any damages resulting from leaving the work with the first party, with the second party bearing all costs of his travel to his country</w:t>
      </w:r>
      <w:r>
        <w:rPr>
          <w:rFonts w:cs="Arial"/>
          <w:rtl/>
        </w:rPr>
        <w:t>.</w:t>
      </w:r>
    </w:p>
    <w:p w14:paraId="0B918416" w14:textId="77777777" w:rsidR="00F64F34" w:rsidRDefault="00F64F34" w:rsidP="00F64F34">
      <w:pPr>
        <w:jc w:val="both"/>
      </w:pPr>
    </w:p>
    <w:p w14:paraId="6884FBC8" w14:textId="77777777" w:rsidR="00F64F34" w:rsidRPr="00F64F34" w:rsidRDefault="00F64F34" w:rsidP="00F64F34">
      <w:pPr>
        <w:jc w:val="both"/>
        <w:rPr>
          <w:b/>
          <w:bCs/>
        </w:rPr>
      </w:pPr>
      <w:r w:rsidRPr="00F64F34">
        <w:rPr>
          <w:b/>
          <w:bCs/>
        </w:rPr>
        <w:t>Eighth: The approved calendar</w:t>
      </w:r>
      <w:r w:rsidRPr="00F64F34">
        <w:rPr>
          <w:rFonts w:cs="Arial"/>
          <w:b/>
          <w:bCs/>
          <w:rtl/>
        </w:rPr>
        <w:t>:</w:t>
      </w:r>
    </w:p>
    <w:p w14:paraId="50BC25E9" w14:textId="77777777" w:rsidR="00F64F34" w:rsidRDefault="00F64F34" w:rsidP="00F64F34">
      <w:pPr>
        <w:jc w:val="both"/>
      </w:pPr>
      <w:r>
        <w:t>The Gregorian calendar is adopted in this decade</w:t>
      </w:r>
      <w:r>
        <w:rPr>
          <w:rFonts w:cs="Arial"/>
          <w:rtl/>
        </w:rPr>
        <w:t>.</w:t>
      </w:r>
    </w:p>
    <w:p w14:paraId="5D0737F4" w14:textId="04E5C99F" w:rsidR="00F64F34" w:rsidRDefault="00F64F34" w:rsidP="00F64F34">
      <w:pPr>
        <w:jc w:val="both"/>
      </w:pPr>
    </w:p>
    <w:p w14:paraId="7E749BAB" w14:textId="77777777" w:rsidR="00F64F34" w:rsidRDefault="00F64F34" w:rsidP="00F64F34">
      <w:pPr>
        <w:jc w:val="both"/>
      </w:pPr>
    </w:p>
    <w:p w14:paraId="78FA8373" w14:textId="77777777" w:rsidR="00F64F34" w:rsidRPr="00F64F34" w:rsidRDefault="00F64F34" w:rsidP="00F64F34">
      <w:pPr>
        <w:jc w:val="both"/>
        <w:rPr>
          <w:b/>
          <w:bCs/>
        </w:rPr>
      </w:pPr>
      <w:r w:rsidRPr="00F64F34">
        <w:rPr>
          <w:b/>
          <w:bCs/>
        </w:rPr>
        <w:lastRenderedPageBreak/>
        <w:t>Ninth: Copying the Contract and Judgment</w:t>
      </w:r>
      <w:r w:rsidRPr="00F64F34">
        <w:rPr>
          <w:rFonts w:cs="Arial"/>
          <w:b/>
          <w:bCs/>
          <w:rtl/>
        </w:rPr>
        <w:t>:</w:t>
      </w:r>
    </w:p>
    <w:p w14:paraId="3D91BDA0" w14:textId="65B85767" w:rsidR="00F64F34" w:rsidRDefault="00F64F34" w:rsidP="00F64F34">
      <w:pPr>
        <w:jc w:val="both"/>
      </w:pPr>
      <w:r>
        <w:t>In the event</w:t>
      </w:r>
      <w:r w:rsidR="0053584C">
        <w:rPr>
          <w:lang w:val="en-US"/>
        </w:rPr>
        <w:t xml:space="preserve"> of </w:t>
      </w:r>
      <w:r w:rsidR="0053584C">
        <w:t>disputes</w:t>
      </w:r>
      <w:r w:rsidR="0053584C">
        <w:t xml:space="preserve"> between the two parties, </w:t>
      </w:r>
      <w:r>
        <w:t xml:space="preserve">the Ministry of Human Resources, the committees for adjudication of practical disputes, the amicable settlement committees, the </w:t>
      </w:r>
      <w:r w:rsidR="0053584C">
        <w:t>court,</w:t>
      </w:r>
      <w:r>
        <w:t xml:space="preserve"> and the Saudi government bodies. All that is not mentioned above is dealt with according to what was stated in the Saudi </w:t>
      </w:r>
      <w:proofErr w:type="spellStart"/>
      <w:r>
        <w:t>Labor</w:t>
      </w:r>
      <w:proofErr w:type="spellEnd"/>
      <w:r>
        <w:t xml:space="preserve"> Law issued by the Ministry of Human Resources and Social Development</w:t>
      </w:r>
      <w:r>
        <w:rPr>
          <w:rFonts w:cs="Arial"/>
          <w:rtl/>
        </w:rPr>
        <w:t>.</w:t>
      </w:r>
    </w:p>
    <w:p w14:paraId="1B247DDE" w14:textId="77777777" w:rsidR="00F64F34" w:rsidRDefault="00F64F34" w:rsidP="00F64F34">
      <w:pPr>
        <w:jc w:val="both"/>
      </w:pPr>
      <w:r>
        <w:t>This contract was drawn up in two copies, and each party received its copy after signing it by both parties in recognition of the approval of its contents</w:t>
      </w:r>
      <w:r>
        <w:rPr>
          <w:rFonts w:cs="Arial"/>
          <w:rtl/>
        </w:rPr>
        <w:t>.</w:t>
      </w:r>
    </w:p>
    <w:p w14:paraId="61FD5FD9" w14:textId="77777777" w:rsidR="00F64F34" w:rsidRDefault="00F64F34" w:rsidP="00F64F34">
      <w:pPr>
        <w:jc w:val="both"/>
      </w:pPr>
    </w:p>
    <w:p w14:paraId="1AAD66DC" w14:textId="692CF154" w:rsidR="00F64F34" w:rsidRDefault="00F64F34" w:rsidP="00F64F34">
      <w:r>
        <w:rPr>
          <w:rFonts w:cs="Arial"/>
          <w:rtl/>
        </w:rPr>
        <w:t xml:space="preserve"> </w:t>
      </w:r>
      <w:r>
        <w:t>first party</w:t>
      </w:r>
      <w:r>
        <w:rPr>
          <w:rFonts w:cs="Arial"/>
          <w:rtl/>
        </w:rPr>
        <w:t xml:space="preserve"> </w:t>
      </w:r>
    </w:p>
    <w:p w14:paraId="4E75B7F7" w14:textId="0B1E8969" w:rsidR="00F64F34" w:rsidRDefault="00F64F34" w:rsidP="00F64F34">
      <w:pPr>
        <w:jc w:val="both"/>
      </w:pPr>
      <w:r>
        <w:t>S</w:t>
      </w:r>
      <w:r>
        <w:t xml:space="preserve">ignature </w:t>
      </w:r>
    </w:p>
    <w:p w14:paraId="722D8153" w14:textId="4FDE71D7" w:rsidR="00F64F34" w:rsidRDefault="00F64F34" w:rsidP="00F64F34">
      <w:pPr>
        <w:jc w:val="both"/>
      </w:pPr>
    </w:p>
    <w:p w14:paraId="6CEFD021" w14:textId="7EA5E660" w:rsidR="00F64F34" w:rsidRDefault="00F64F34" w:rsidP="00F64F34">
      <w:r>
        <w:t>Second</w:t>
      </w:r>
      <w:r>
        <w:t xml:space="preserve"> party</w:t>
      </w:r>
      <w:r>
        <w:rPr>
          <w:rFonts w:cs="Arial"/>
          <w:rtl/>
        </w:rPr>
        <w:t xml:space="preserve"> </w:t>
      </w:r>
    </w:p>
    <w:p w14:paraId="6C7F15FE" w14:textId="0706FD92" w:rsidR="00F64F34" w:rsidRDefault="00F64F34" w:rsidP="00F64F34">
      <w:pPr>
        <w:jc w:val="both"/>
      </w:pPr>
      <w:r>
        <w:t>S</w:t>
      </w:r>
      <w:r>
        <w:t>ignature</w:t>
      </w:r>
    </w:p>
    <w:sectPr w:rsidR="00F64F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123"/>
    <w:rsid w:val="000F74A1"/>
    <w:rsid w:val="0019653B"/>
    <w:rsid w:val="0053584C"/>
    <w:rsid w:val="00DA283A"/>
    <w:rsid w:val="00DD0123"/>
    <w:rsid w:val="00E663FB"/>
    <w:rsid w:val="00F64F3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F7C8E6"/>
  <w15:chartTrackingRefBased/>
  <w15:docId w15:val="{1AE26F32-8BD0-4DE3-BCF3-962F76C43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4F3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375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5</Pages>
  <Words>1315</Words>
  <Characters>7499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عبدالله الجبرتي</dc:creator>
  <cp:keywords/>
  <dc:description/>
  <cp:lastModifiedBy>عبدالله الجبرتي</cp:lastModifiedBy>
  <cp:revision>1</cp:revision>
  <dcterms:created xsi:type="dcterms:W3CDTF">2021-12-15T12:37:00Z</dcterms:created>
  <dcterms:modified xsi:type="dcterms:W3CDTF">2021-12-15T14:36:00Z</dcterms:modified>
</cp:coreProperties>
</file>